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B3" w:rsidRDefault="00B74BB3" w:rsidP="00B74BB3">
      <w:pPr>
        <w:pStyle w:val="a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АДМИНИСТРАЦИЯ</w:t>
      </w:r>
    </w:p>
    <w:p w:rsidR="00B74BB3" w:rsidRDefault="00B74BB3" w:rsidP="00B74BB3">
      <w:pPr>
        <w:pStyle w:val="a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МУНИЦИПАЛЬНОГО  ОБРАЗОВАНИЯ</w:t>
      </w:r>
    </w:p>
    <w:p w:rsidR="00B74BB3" w:rsidRDefault="00B74BB3" w:rsidP="00B74BB3">
      <w:pPr>
        <w:pStyle w:val="a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«НОВИНСКИЙ   С Е Л Ь С О В Е Т»</w:t>
      </w:r>
    </w:p>
    <w:p w:rsidR="00B74BB3" w:rsidRDefault="00B74BB3" w:rsidP="00B74BB3">
      <w:pPr>
        <w:pStyle w:val="a5"/>
        <w:rPr>
          <w:rFonts w:ascii="Arial" w:hAnsi="Arial" w:cs="Arial"/>
          <w:szCs w:val="24"/>
        </w:rPr>
      </w:pPr>
    </w:p>
    <w:p w:rsidR="00B74BB3" w:rsidRDefault="00B74BB3" w:rsidP="00B74BB3">
      <w:pPr>
        <w:pStyle w:val="a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 О С Т А Н О В Л Е Н И Е</w:t>
      </w:r>
    </w:p>
    <w:p w:rsidR="00B74BB3" w:rsidRDefault="00B74BB3" w:rsidP="00B74BB3">
      <w:pPr>
        <w:pStyle w:val="a5"/>
        <w:rPr>
          <w:rFonts w:ascii="Arial" w:hAnsi="Arial" w:cs="Arial"/>
          <w:b/>
          <w:szCs w:val="24"/>
        </w:rPr>
      </w:pPr>
    </w:p>
    <w:p w:rsidR="00B74BB3" w:rsidRDefault="00B74BB3" w:rsidP="00B74BB3">
      <w:pPr>
        <w:pStyle w:val="a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15.11.2012г.                                                              №71</w:t>
      </w:r>
    </w:p>
    <w:p w:rsidR="00B74BB3" w:rsidRDefault="00B74BB3" w:rsidP="00B74BB3">
      <w:pPr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pStyle w:val="ConsPlusTitle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Об административном регламенте администрации </w:t>
      </w:r>
    </w:p>
    <w:p w:rsidR="00B74BB3" w:rsidRDefault="00B74BB3" w:rsidP="00B74BB3">
      <w:pPr>
        <w:pStyle w:val="ConsPlusTitl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муниципального образования «Новинский  сельсовет» </w:t>
      </w:r>
    </w:p>
    <w:p w:rsidR="00B74BB3" w:rsidRDefault="00B74BB3" w:rsidP="00B74BB3">
      <w:pPr>
        <w:pStyle w:val="ConsPlusTitl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по предоставлению муниципальной услуги </w:t>
      </w:r>
    </w:p>
    <w:p w:rsidR="00B74BB3" w:rsidRDefault="00B74BB3" w:rsidP="00B74BB3">
      <w:pPr>
        <w:spacing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Выдача документов (справок) жилищно-правового характера» </w:t>
      </w:r>
    </w:p>
    <w:p w:rsidR="00B74BB3" w:rsidRDefault="00B74BB3" w:rsidP="00B74BB3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B74BB3" w:rsidRDefault="00B74BB3" w:rsidP="00B74BB3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B74BB3" w:rsidRDefault="00B74BB3" w:rsidP="00B74BB3">
      <w:pPr>
        <w:pStyle w:val="ConsPlusTitle"/>
        <w:jc w:val="both"/>
        <w:rPr>
          <w:b w:val="0"/>
          <w:bCs w:val="0"/>
          <w:sz w:val="24"/>
          <w:szCs w:val="24"/>
        </w:rPr>
      </w:pPr>
    </w:p>
    <w:p w:rsidR="00B74BB3" w:rsidRDefault="00B74BB3" w:rsidP="00B74BB3">
      <w:pPr>
        <w:pStyle w:val="a4"/>
        <w:spacing w:before="0" w:beforeAutospacing="0" w:after="0" w:afterAutospacing="0"/>
        <w:ind w:firstLine="6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27.07.2010 № 210-ФЗ «Об организации предоставления государственных и муниципальных услуг», </w:t>
      </w:r>
      <w:r>
        <w:rPr>
          <w:rFonts w:ascii="Arial" w:hAnsi="Arial" w:cs="Arial"/>
          <w:bCs/>
          <w:spacing w:val="9"/>
        </w:rPr>
        <w:t xml:space="preserve">постановлением администрации муниципального образования «Новинский  сельсовет» от 14.06.2012г. №92 </w:t>
      </w:r>
      <w:r>
        <w:rPr>
          <w:rFonts w:ascii="Arial" w:hAnsi="Arial" w:cs="Arial"/>
          <w:spacing w:val="5"/>
        </w:rPr>
        <w:t>«</w:t>
      </w:r>
      <w:r>
        <w:rPr>
          <w:rFonts w:ascii="Arial" w:hAnsi="Arial" w:cs="Arial"/>
        </w:rPr>
        <w:t>О порядке разработки и утверждения административных регламентов  предоставления муниципальных услуг»</w:t>
      </w:r>
    </w:p>
    <w:p w:rsidR="00B74BB3" w:rsidRDefault="00B74BB3" w:rsidP="00B74BB3">
      <w:pPr>
        <w:shd w:val="clear" w:color="auto" w:fill="FFFFFF"/>
        <w:jc w:val="both"/>
        <w:rPr>
          <w:rFonts w:ascii="Arial" w:hAnsi="Arial" w:cs="Arial"/>
          <w:bCs/>
          <w:spacing w:val="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>
        <w:rPr>
          <w:rFonts w:ascii="Arial" w:hAnsi="Arial" w:cs="Arial"/>
          <w:bCs/>
          <w:spacing w:val="9"/>
          <w:sz w:val="24"/>
          <w:szCs w:val="24"/>
        </w:rPr>
        <w:t xml:space="preserve">муниципального образования «Новинский  сельсовет» </w:t>
      </w:r>
    </w:p>
    <w:p w:rsidR="00B74BB3" w:rsidRDefault="00B74BB3" w:rsidP="00B74BB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:rsidR="00B74BB3" w:rsidRDefault="00B74BB3" w:rsidP="00B74BB3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Утвердить административный регламент администрации МО «Новинский  сельсовет» по предоставлению муниципальной услуги «Выдача документов (справок) жилищно-правового характера»(Приложение №1).</w:t>
      </w:r>
    </w:p>
    <w:p w:rsidR="00B74BB3" w:rsidRDefault="00B74BB3" w:rsidP="00B74BB3">
      <w:pPr>
        <w:pStyle w:val="ConsPlusNormal0"/>
        <w:ind w:firstLine="0"/>
        <w:jc w:val="both"/>
        <w:outlineLvl w:val="1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spacing w:val="5"/>
          <w:sz w:val="24"/>
          <w:szCs w:val="24"/>
        </w:rPr>
        <w:t>. Р</w:t>
      </w:r>
      <w:r>
        <w:rPr>
          <w:sz w:val="24"/>
          <w:szCs w:val="24"/>
        </w:rPr>
        <w:t xml:space="preserve">азместить утвержденный регламент на официальном сайте </w:t>
      </w:r>
      <w:r>
        <w:rPr>
          <w:bCs/>
          <w:spacing w:val="9"/>
          <w:sz w:val="24"/>
          <w:szCs w:val="24"/>
        </w:rPr>
        <w:t>МО «</w:t>
      </w:r>
      <w:r>
        <w:rPr>
          <w:sz w:val="24"/>
          <w:szCs w:val="24"/>
        </w:rPr>
        <w:t xml:space="preserve">Новинский </w:t>
      </w:r>
      <w:r>
        <w:rPr>
          <w:bCs/>
          <w:spacing w:val="9"/>
          <w:sz w:val="24"/>
          <w:szCs w:val="24"/>
        </w:rPr>
        <w:t>сельсовет»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mo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astrobl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novinskijselsovet</w:t>
        </w:r>
        <w:r>
          <w:rPr>
            <w:rStyle w:val="a3"/>
            <w:sz w:val="24"/>
            <w:szCs w:val="24"/>
          </w:rPr>
          <w:t>/</w:t>
        </w:r>
      </w:hyperlink>
      <w:r>
        <w:rPr>
          <w:sz w:val="24"/>
          <w:szCs w:val="24"/>
        </w:rPr>
        <w:t xml:space="preserve">, </w:t>
      </w:r>
      <w:r>
        <w:rPr>
          <w:bCs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государственных информационных системах http://www.gosuslugi.astrobl.ru, http://www.gosuslugi.ru. </w:t>
      </w:r>
    </w:p>
    <w:p w:rsidR="00B74BB3" w:rsidRDefault="00B74BB3" w:rsidP="00B74BB3">
      <w:pPr>
        <w:pStyle w:val="ConsPlusTitle"/>
        <w:jc w:val="both"/>
        <w:rPr>
          <w:b w:val="0"/>
          <w:spacing w:val="5"/>
          <w:sz w:val="24"/>
          <w:szCs w:val="24"/>
        </w:rPr>
      </w:pPr>
      <w:r>
        <w:rPr>
          <w:b w:val="0"/>
          <w:sz w:val="24"/>
          <w:szCs w:val="24"/>
        </w:rPr>
        <w:t>3.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B74BB3" w:rsidRDefault="00B74BB3" w:rsidP="00B74BB3">
      <w:pPr>
        <w:shd w:val="clear" w:color="auto" w:fill="FFFFFF"/>
        <w:jc w:val="both"/>
        <w:rPr>
          <w:rFonts w:ascii="Arial" w:hAnsi="Arial" w:cs="Arial"/>
          <w:spacing w:val="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4. </w:t>
      </w:r>
      <w:r>
        <w:rPr>
          <w:rFonts w:ascii="Arial" w:hAnsi="Arial" w:cs="Arial"/>
          <w:spacing w:val="5"/>
          <w:sz w:val="24"/>
          <w:szCs w:val="24"/>
        </w:rPr>
        <w:t>Обнародовать данное постановление и вывесить на доске объявлений.</w:t>
      </w:r>
    </w:p>
    <w:p w:rsidR="00B74BB3" w:rsidRDefault="00B74BB3" w:rsidP="00B74BB3">
      <w:pPr>
        <w:shd w:val="clear" w:color="auto" w:fill="FFFFFF"/>
        <w:jc w:val="both"/>
        <w:rPr>
          <w:rFonts w:ascii="Arial" w:hAnsi="Arial" w:cs="Arial"/>
          <w:spacing w:val="5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</w:rPr>
        <w:t>5. Постановление вступает в силу со дня его обнародования.</w:t>
      </w:r>
    </w:p>
    <w:p w:rsidR="00B74BB3" w:rsidRDefault="00B74BB3" w:rsidP="00B74BB3">
      <w:pPr>
        <w:tabs>
          <w:tab w:val="left" w:pos="396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МО </w:t>
      </w:r>
    </w:p>
    <w:p w:rsidR="00B74BB3" w:rsidRDefault="00B74BB3" w:rsidP="00B74B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«Новинский  сельсовет»                                     Т.Г.Суюнчалиев</w:t>
      </w: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№1</w:t>
      </w: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 МО «Новинский  сельсовет» от 15.11.2012г. №71</w:t>
      </w:r>
    </w:p>
    <w:p w:rsidR="00B74BB3" w:rsidRDefault="00B74BB3" w:rsidP="00B74BB3">
      <w:pPr>
        <w:pStyle w:val="ConsNormal"/>
        <w:widowControl/>
        <w:suppressAutoHyphens/>
        <w:ind w:left="3686" w:firstLine="0"/>
        <w:contextualSpacing/>
        <w:jc w:val="center"/>
        <w:rPr>
          <w:sz w:val="24"/>
          <w:szCs w:val="24"/>
        </w:rPr>
      </w:pPr>
    </w:p>
    <w:p w:rsidR="00B74BB3" w:rsidRDefault="00B74BB3" w:rsidP="00B74BB3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Административный регламент</w:t>
      </w:r>
    </w:p>
    <w:p w:rsidR="00B74BB3" w:rsidRDefault="00B74BB3" w:rsidP="00B74BB3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МО  «Новинский  сельсовет»</w:t>
      </w:r>
    </w:p>
    <w:p w:rsidR="00B74BB3" w:rsidRDefault="00B74BB3" w:rsidP="00B74BB3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 предоставлению муниципальной услуги </w:t>
      </w:r>
    </w:p>
    <w:p w:rsidR="00B74BB3" w:rsidRDefault="00B74BB3" w:rsidP="00B74BB3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«Выдача документов (справок) жилищно-правового характера»</w:t>
      </w:r>
    </w:p>
    <w:p w:rsidR="00B74BB3" w:rsidRDefault="00B74BB3" w:rsidP="00B74BB3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Общие положения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1.1. Наименование административного регламента предоставления муниципальной услуги – Административный регламент предоставления муниципальной услуги «Выдача документов (справок) жилищно-правового характера» (далее – регламент).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Предметом регулирования административного регламента является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и административных действий по предоставлению муниципальной услуги «Выдача документов (справок) жилищно-правового характера» (далее - муниципальная услуга) в соответствии с законодательством Российской Федерации и Астраханской области.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Административный регламент размещается  на официальном сайте администрации </w:t>
      </w:r>
      <w:hyperlink r:id="rId6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mo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astrobl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novinskijselsovet</w:t>
        </w:r>
        <w:r>
          <w:rPr>
            <w:rStyle w:val="a3"/>
            <w:sz w:val="24"/>
            <w:szCs w:val="24"/>
          </w:rPr>
          <w:t>/</w:t>
        </w:r>
      </w:hyperlink>
      <w:r>
        <w:rPr>
          <w:rFonts w:ascii="Arial" w:hAnsi="Arial" w:cs="Arial"/>
          <w:kern w:val="2"/>
          <w:sz w:val="24"/>
          <w:szCs w:val="24"/>
          <w:lang w:eastAsia="ar-SA"/>
        </w:rPr>
        <w:t>,</w:t>
      </w:r>
      <w:r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>
          <w:rPr>
            <w:rStyle w:val="a3"/>
            <w:sz w:val="24"/>
            <w:szCs w:val="24"/>
          </w:rPr>
          <w:t>http://www.</w:t>
        </w:r>
        <w:r>
          <w:rPr>
            <w:rStyle w:val="a3"/>
            <w:sz w:val="24"/>
            <w:szCs w:val="24"/>
            <w:lang w:val="en-US"/>
          </w:rPr>
          <w:t>gosuslugi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(далее – единый портал) и государственной информационной системе Астраханской области  «Региональный портал государственных и муниципальных услуг (функций) Астраханской области» </w:t>
      </w:r>
      <w:hyperlink r:id="rId8" w:history="1">
        <w:r>
          <w:rPr>
            <w:rStyle w:val="a3"/>
            <w:sz w:val="24"/>
            <w:szCs w:val="24"/>
          </w:rPr>
          <w:t>http://www.</w:t>
        </w:r>
        <w:r>
          <w:rPr>
            <w:rStyle w:val="a3"/>
            <w:sz w:val="24"/>
            <w:szCs w:val="24"/>
            <w:lang w:val="en-US"/>
          </w:rPr>
          <w:t>gosuslugi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astrobl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(далее – региональный портал), а также на информационных стендах, размещенных  в здании (в помещении)  администрации МО «Новинский  сельсовет».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 Под заявителями в настоящем административном регламенте понимаются физические лица либо их уполномоченные представители, обратившиеся в администрацию муниципального образования «Новинский сельсовет» (далее – администрация) с запросом о предоставлении муниципальной услуги, выраженным в устной, письменной или электронной форме (далее - заявители).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– представители заявителей).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B74BB3" w:rsidRDefault="00B74BB3" w:rsidP="00B74BB3">
      <w:pPr>
        <w:suppressAutoHyphens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1.3.1. Местонахождение администрации и график работы администрации: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416197, Астраханская область, Володарский район, с. Новинка, ул. Центральная, 21.</w:t>
      </w:r>
      <w:r>
        <w:rPr>
          <w:kern w:val="2"/>
          <w:sz w:val="24"/>
          <w:szCs w:val="24"/>
          <w:lang w:eastAsia="ar-SA"/>
        </w:rPr>
        <w:t xml:space="preserve"> </w:t>
      </w:r>
    </w:p>
    <w:p w:rsidR="00B74BB3" w:rsidRDefault="00B74BB3" w:rsidP="00B74BB3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Адрес официального сайта в информационно-телекоммуникационной сети «Интернет» (далее – сеть «Интернет»)</w:t>
      </w:r>
      <w:r>
        <w:rPr>
          <w:rFonts w:ascii="Arial" w:hAnsi="Arial" w:cs="Arial"/>
          <w:kern w:val="2"/>
          <w:sz w:val="24"/>
          <w:szCs w:val="24"/>
          <w:lang w:eastAsia="ar-SA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mo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astrobl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novinskijselsovet</w:t>
        </w:r>
        <w:r>
          <w:rPr>
            <w:rStyle w:val="a3"/>
            <w:sz w:val="24"/>
            <w:szCs w:val="24"/>
          </w:rPr>
          <w:t>/</w:t>
        </w:r>
      </w:hyperlink>
    </w:p>
    <w:p w:rsidR="00B74BB3" w:rsidRDefault="00B74BB3" w:rsidP="00B74BB3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 xml:space="preserve">Адрес электронной почты администрации: </w:t>
      </w:r>
      <w:r>
        <w:rPr>
          <w:rFonts w:ascii="Arial" w:hAnsi="Arial" w:cs="Arial"/>
          <w:kern w:val="2"/>
          <w:sz w:val="24"/>
          <w:szCs w:val="24"/>
          <w:lang w:val="en-US" w:eastAsia="ar-SA"/>
        </w:rPr>
        <w:t>novinkaadm</w:t>
      </w:r>
      <w:r>
        <w:rPr>
          <w:rFonts w:ascii="Arial" w:hAnsi="Arial" w:cs="Arial"/>
          <w:kern w:val="2"/>
          <w:sz w:val="24"/>
          <w:szCs w:val="24"/>
          <w:lang w:eastAsia="ar-SA"/>
        </w:rPr>
        <w:t>@</w:t>
      </w:r>
      <w:r>
        <w:rPr>
          <w:rFonts w:ascii="Arial" w:hAnsi="Arial" w:cs="Arial"/>
          <w:kern w:val="2"/>
          <w:sz w:val="24"/>
          <w:szCs w:val="24"/>
          <w:lang w:val="en-US" w:eastAsia="ar-SA"/>
        </w:rPr>
        <w:t>list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ru</w:t>
      </w:r>
    </w:p>
    <w:p w:rsidR="00B74BB3" w:rsidRDefault="00B74BB3" w:rsidP="00B74BB3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Справочные телефоны администрации: </w:t>
      </w:r>
    </w:p>
    <w:p w:rsidR="00B74BB3" w:rsidRDefault="00B74BB3" w:rsidP="00B74BB3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>8(85142)5-55-35 - специалисты администрации;</w:t>
      </w:r>
    </w:p>
    <w:p w:rsidR="00B74BB3" w:rsidRDefault="00B74BB3" w:rsidP="00B74BB3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 xml:space="preserve">График работы администрации: понедельник-пятница с 8.00 до 17.00; </w:t>
      </w:r>
    </w:p>
    <w:p w:rsidR="00B74BB3" w:rsidRDefault="00B74BB3" w:rsidP="00B74BB3">
      <w:pPr>
        <w:suppressAutoHyphens/>
        <w:ind w:firstLine="709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>перерыв на обед с 12.00 до 13.00; выходные дни - суббота, воскресенье.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1.4. Порядок получения информации заявителями по вопросам предоставления муниципальной услуги.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момента регистрации письменного обращения заявителя (в том числе поступившего по электронной почте или с использованием регионального портала, единого портала) заявитель имеет право получать информацию об этапах рассмотрения его обращения.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 о предоставлении муниципальной услуги в администрации осуществляется должностным лицом, ответственным за предоставление муниципальной услуги (далее – специалист администрации).</w:t>
      </w:r>
    </w:p>
    <w:p w:rsidR="00B74BB3" w:rsidRDefault="00B74BB3" w:rsidP="00B74BB3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Информацию по вопросам предоставления муниципальной услуги можно получить у специалиста администрации при личном устном обращении, по контактному телефону, а также на официальном сайте администрации и на информационном стенде, расположенном при входе в администрацию.</w:t>
      </w:r>
    </w:p>
    <w:p w:rsidR="00B74BB3" w:rsidRDefault="00B74BB3" w:rsidP="00B74BB3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Информацию  о ходе предоставления муниципальной услуги  можно получить у специалиста администрации по телефонам: 8(85142)5-55-35.</w:t>
      </w:r>
    </w:p>
    <w:p w:rsidR="00B74BB3" w:rsidRDefault="00B74BB3" w:rsidP="00B74BB3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Специалисты отдела осуществляют информирование по следующим направлениям: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 местонахождении и графике работы администрации и отдела;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 справочных телефонах администрации и отдела;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об адресе официального сайта администрации в сети Интернет, адресе электронной почты администрации;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 порядке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B74BB3" w:rsidRDefault="00B74BB3" w:rsidP="00B74BB3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 адресах регионального портала и единого портала;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порядке, форме и месте размещения информации, указанной в пункте 1.3.административного регламента.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Основными требованиями к информированию заявителей являются: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актуальность;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своевременность;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четкость в изложении материала;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полнота информирования;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наглядность форм подачи материала;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удобство и доступность.</w:t>
      </w:r>
    </w:p>
    <w:p w:rsidR="00B74BB3" w:rsidRDefault="00B74BB3" w:rsidP="00B74BB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ожидания в очереди для получения информации о предоставлении муниципальной услуги не должно превышать 15 минут.</w:t>
      </w:r>
    </w:p>
    <w:p w:rsidR="00B74BB3" w:rsidRDefault="00B74BB3" w:rsidP="00B74BB3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получения ответа при индивидуальном устном информировании не должно превышать 20 минут.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 Информирование заявителей о предоставлении муниципальной услуги осуществляется в форме: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непосредственного общения заявителей со специалистами отдела (при личном обращении либо по телефону) по направлениям, предусмотренным пунктом 1.4. административного регламента;</w:t>
      </w:r>
    </w:p>
    <w:p w:rsidR="00B74BB3" w:rsidRDefault="00B74BB3" w:rsidP="00B74BB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письменного информирования заявителей (почтой, посредством факсимильной связи, либо по электронной почте, указанной в заявлении);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 информационных материалов, которые размещаются на официальном сайте, на региональном портале, едином портале, а также на информационных стендах, размещенных в здании администрации.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1.5.1. Требования к форме и характеру взаимодействия специалистов отдела  с заявителями: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 при ответе на телефонные звонки специалисты отдела представляются, назвав свою фамилию, имя, отчество, занимаемую должность, предлагает представиться собеседнику, выслушивают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при личном обращении заявителей специалисты отдела должны представиться, указать фамилию, имя и отчество, сообщить занимаемую должность, самостоятельно дать ответ на заданный заявителем вопрос;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 в конце консультирования (по телефону или лично) специалистов отдела, осуществляющие консультирование, должны кратко подвести итоги и перечислить меры, которые следует принять заявителю (кто именно, когда и что должен сделать);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письменный ответ на обращения, в том числе в электронной форме, по вопросам предоставления информации о предоставлении муниципальной услуги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30 дней со дня регистрации обращения</w:t>
      </w:r>
    </w:p>
    <w:p w:rsidR="00B74BB3" w:rsidRDefault="00B74BB3" w:rsidP="00B74BB3">
      <w:pPr>
        <w:shd w:val="clear" w:color="auto" w:fill="FFFFFF"/>
        <w:ind w:firstLine="5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1.6.  На информационных стендах, размещенных при входе в здание администрации размещаются следующие информационные материалы:</w:t>
      </w:r>
    </w:p>
    <w:p w:rsidR="00B74BB3" w:rsidRDefault="00B74BB3" w:rsidP="00B74BB3">
      <w:pPr>
        <w:shd w:val="clear" w:color="auto" w:fill="FFFFFF"/>
        <w:ind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сведения о перечне предоставляемых муниципальных услуг (функций);</w:t>
      </w:r>
    </w:p>
    <w:p w:rsidR="00B74BB3" w:rsidRDefault="00B74BB3" w:rsidP="00B74BB3">
      <w:pPr>
        <w:shd w:val="clear" w:color="auto" w:fill="FFFFFF"/>
        <w:ind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адреса, номера телефонов и факса, график работы, адреса электронной почты и официального сайта администрации, адрес регионального портала и единого портала;</w:t>
      </w:r>
    </w:p>
    <w:p w:rsidR="00B74BB3" w:rsidRDefault="00B74BB3" w:rsidP="00B74BB3">
      <w:pPr>
        <w:tabs>
          <w:tab w:val="left" w:pos="0"/>
        </w:tabs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адреса, номера телефонов и факсов органов и организаций, участвующих в предоставлении муниципальной услуги;</w:t>
      </w:r>
    </w:p>
    <w:p w:rsidR="00B74BB3" w:rsidRDefault="00B74BB3" w:rsidP="00B74BB3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исчерпывающий перечень документов, которые заявитель самостоятельно представляет для получения муниципальной услуги;</w:t>
      </w:r>
    </w:p>
    <w:p w:rsidR="00B74BB3" w:rsidRDefault="00B74BB3" w:rsidP="00B74BB3">
      <w:pPr>
        <w:shd w:val="clear" w:color="auto" w:fill="FFFFFF"/>
        <w:ind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блок-схема, наглядно отображающая последовательность прохождения всех административных процедур (приложение 1 к административному регламенту);</w:t>
      </w:r>
    </w:p>
    <w:p w:rsidR="00B74BB3" w:rsidRDefault="00B74BB3" w:rsidP="00B74BB3">
      <w:pPr>
        <w:shd w:val="clear" w:color="auto" w:fill="FFFFFF"/>
        <w:ind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услуги;</w:t>
      </w:r>
    </w:p>
    <w:p w:rsidR="00B74BB3" w:rsidRDefault="00B74BB3" w:rsidP="00B74BB3">
      <w:pPr>
        <w:shd w:val="clear" w:color="auto" w:fill="FFFFFF"/>
        <w:ind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порядок обжалования действий (бездействия) и решений, осуществляемых (принятых) в ходе предоставления муниципальных услуг;</w:t>
      </w:r>
    </w:p>
    <w:p w:rsidR="00B74BB3" w:rsidRDefault="00B74BB3" w:rsidP="00B74BB3">
      <w:pPr>
        <w:tabs>
          <w:tab w:val="left" w:pos="5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необходимая оперативная информация о предоставлении муниципальной услуги.</w:t>
      </w:r>
    </w:p>
    <w:p w:rsidR="00B74BB3" w:rsidRDefault="00B74BB3" w:rsidP="00B74BB3">
      <w:pPr>
        <w:shd w:val="clear" w:color="auto" w:fill="FFFFFF"/>
        <w:ind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 </w:t>
      </w:r>
      <w:r>
        <w:rPr>
          <w:rFonts w:ascii="Arial" w:hAnsi="Arial" w:cs="Arial"/>
          <w:sz w:val="24"/>
          <w:szCs w:val="24"/>
        </w:rPr>
        <w:t>настоящий административный регламент.</w:t>
      </w:r>
    </w:p>
    <w:p w:rsidR="00B74BB3" w:rsidRDefault="00B74BB3" w:rsidP="00B74BB3">
      <w:pPr>
        <w:shd w:val="clear" w:color="auto" w:fill="FFFFFF"/>
        <w:ind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Информационные стенды, содержащие информацию о процедуре предоставления муниципальной услуги,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размещать информационные листки.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:rsidR="00B74BB3" w:rsidRDefault="00B74BB3" w:rsidP="00B74BB3">
      <w:pPr>
        <w:suppressAutoHyphens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 Стандарт предоставления муниципальной услуги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2.1. Наименование муниципальной услуги – «Выдача документов (справок) жилищно-правового характера».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2.2. Наименование органа, предоставляющего муниципальную услугу – администрация муниципального образования «Новинский  сельсовет».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Ответственным исполнителем муниципальной услуги является специалист администрации.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органов и организаций, участвующих в предоставлении муниципальной услуги: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Органы, предоставляющие сведения, необходимые для предоставления муниципальной услуги в порядке межведомственного информационного взаимодействия, отсутствуют.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3 части 1 статьи 7 Федерального закона от 27.07.2010 №210-ФЗ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МО «Новинский  сельсовет».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2.3. Результатом предоставления муниципальной услуги является выдача документов (далее - документы): 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выписка из похозяйственной книги о принадлежности скота;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справка о составе семьи.</w:t>
      </w:r>
    </w:p>
    <w:p w:rsidR="00B74BB3" w:rsidRDefault="00B74BB3" w:rsidP="00B74BB3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Сроки предоставления муниципальной услуги.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Общий срок предоставления муниципальной услуги составляет не более 10 календарных дней.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Указанные сроки исчисляются от даты регистрации заявления заявителя до даты направления заявителю ответа и документов (в случае обращения по почте, электронной почте) или выдаче запрашиваемых заявителем документов либо отказе в выдаче запрашиваемых документов.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окончание срока предоставления муниципальной услуги, а также выполнения административного действия, входящего в состав административной </w:t>
      </w:r>
      <w:r>
        <w:rPr>
          <w:rFonts w:ascii="Arial" w:hAnsi="Arial" w:cs="Arial"/>
          <w:sz w:val="24"/>
          <w:szCs w:val="24"/>
        </w:rPr>
        <w:lastRenderedPageBreak/>
        <w:t>процедуры, приходится на нерабочий день, то днем окончания этого срока считается предшествующий ему рабочий день.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выдачи документов: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случае получения документов в часы приема специалиста администрации, предоставляющего муниципальную услугу,  – не более 1 дня;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случае направления документов гражданину по почте (в т.ч. электронной) – не более 3 дней.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2.5. Правовые основания для предоставления муниципальной услуги.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B74BB3" w:rsidRDefault="00B74BB3" w:rsidP="00B74BB3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Гражданским кодексом Российской Федерации;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Жилищным кодексом  Российской Федерации от 29.12.2004 г. № 188-ФЗ;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от 06.10.2003 г. № 131-ФЗ «Об общих принципах организации местного самоуправления в Российской Федерации»;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-Федеральным законом от 09.02.2009г. №8-ФЗ «Об обеспечении доступа к информации о деятельности государственных органов и органов местного самоуправления»;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от 02.05.2006 г. № 59-ФЗ «О порядке рассмотрения обращений граждан Российской Федерации»;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Федеральным законом Российской Федерации от 27.07.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  <w:sz w:val="24"/>
            <w:szCs w:val="24"/>
          </w:rPr>
          <w:t>2010 г</w:t>
        </w:r>
      </w:smartTag>
      <w:r>
        <w:rPr>
          <w:rFonts w:ascii="Arial" w:hAnsi="Arial" w:cs="Arial"/>
          <w:sz w:val="24"/>
          <w:szCs w:val="24"/>
        </w:rPr>
        <w:t>. № 210-ФЗ  «Об организации предоставления государственных и муниципальных услуг»;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Федеральным законом 10.01.2002 № 1-ФЗ «Об электронной цифровой подписи»;</w:t>
      </w:r>
    </w:p>
    <w:p w:rsidR="00B74BB3" w:rsidRDefault="00B74BB3" w:rsidP="00B74BB3">
      <w:pPr>
        <w:pStyle w:val="BodyTextBodyTextChar"/>
        <w:ind w:firstLine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 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74BB3" w:rsidRDefault="00B74BB3" w:rsidP="00B74BB3">
      <w:pPr>
        <w:pStyle w:val="BodyTextBodyTextChar"/>
        <w:ind w:firstLine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:rsidR="00B74BB3" w:rsidRDefault="00B74BB3" w:rsidP="00B74BB3">
      <w:pPr>
        <w:pStyle w:val="BodyTextBodyTextChar"/>
        <w:ind w:firstLine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Постановлением Правительства РФ от 25.08.2012 г. 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B74BB3" w:rsidRDefault="00B74BB3" w:rsidP="00B74BB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Постановление Правительства РФ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B74BB3" w:rsidRDefault="00B74BB3" w:rsidP="00B74BB3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Законом Астраханской области от 10 апреля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24"/>
            <w:szCs w:val="24"/>
          </w:rPr>
          <w:t>2012 г</w:t>
        </w:r>
      </w:smartTag>
      <w:r>
        <w:rPr>
          <w:rFonts w:ascii="Arial" w:hAnsi="Arial" w:cs="Arial"/>
          <w:sz w:val="24"/>
          <w:szCs w:val="24"/>
        </w:rPr>
        <w:t>. № 14/2012-ОЗ «О дополнительных гарантиях права граждан на обращение в Астраханской области»;</w:t>
      </w:r>
    </w:p>
    <w:p w:rsidR="00B74BB3" w:rsidRDefault="00B74BB3" w:rsidP="00B74BB3">
      <w:pPr>
        <w:widowControl w:val="0"/>
        <w:ind w:firstLine="539"/>
        <w:jc w:val="both"/>
        <w:rPr>
          <w:rFonts w:ascii="Arial" w:hAnsi="Arial" w:cs="Arial"/>
          <w:color w:val="332E2D"/>
          <w:spacing w:val="2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- </w:t>
      </w:r>
      <w:hyperlink r:id="rId10" w:history="1">
        <w:r>
          <w:rPr>
            <w:rStyle w:val="a3"/>
            <w:color w:val="auto"/>
            <w:sz w:val="24"/>
            <w:szCs w:val="24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муниципального образования «Новинский сельсовет» (Справка об обнародовании Устава МО «Новинский  сельсовет» № 35 от 26..08.2011г.);</w:t>
      </w:r>
    </w:p>
    <w:p w:rsidR="00B74BB3" w:rsidRDefault="00B74BB3" w:rsidP="00B74BB3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постановлением администрации МО «Новинский сельсовет» от 15.06.2012г. №45 «О порядке разработки и утверждения административных регламентов предоставления муниципальных услуг» (справка об обнародовании от 15.06.№45);</w:t>
      </w:r>
    </w:p>
    <w:p w:rsidR="00B74BB3" w:rsidRDefault="00B74BB3" w:rsidP="00B74BB3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постановлением администрации МО «Новинский  сельсовет» от 15.06.2012г. № 44 «Об утверждении Порядка предоставления и получения документов и информации путем межведомственного информационного взаимодействия при предоставлении муниципальных услуг в МО «Новинский сельсовет» (справка об обнародовании от 15.06.2012г. №44);</w:t>
      </w:r>
    </w:p>
    <w:p w:rsidR="00B74BB3" w:rsidRDefault="00B74BB3" w:rsidP="00B74BB3">
      <w:pPr>
        <w:widowControl w:val="0"/>
        <w:jc w:val="both"/>
        <w:rPr>
          <w:rFonts w:ascii="Arial" w:hAnsi="Arial" w:cs="Arial"/>
          <w:color w:val="332E2D"/>
          <w:spacing w:val="2"/>
          <w:sz w:val="24"/>
          <w:szCs w:val="24"/>
          <w:lang w:eastAsia="ar-SA"/>
        </w:rPr>
      </w:pPr>
      <w:r>
        <w:rPr>
          <w:rFonts w:ascii="Arial" w:hAnsi="Arial" w:cs="Arial"/>
          <w:color w:val="332E2D"/>
          <w:spacing w:val="2"/>
          <w:sz w:val="24"/>
          <w:szCs w:val="24"/>
          <w:lang w:eastAsia="ar-SA"/>
        </w:rPr>
        <w:t xml:space="preserve">- настоящим регламентом. 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2.6. Исчерпывающий перечень документов, необходимых для предоставления муниципальной   услуги. Перечень услуг, которые являются необходимыми и обязательными для предоставления  муниципальной услуги, подлежащих предоставлению заявителем.  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2.6.1. Для получения выписки из похозяйственной книги о принадлежности скота,  заявителю необходимо предоставить следующие документы: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заявление (образец содержится в приложении 2 к настоящему регламенту);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документ, удостоверяющий личность гражданина Российской Федерации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документ, удостоверяющий права (полномочия) представителя заявителя, если с заявлением обратился представитель заявителя.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color w:val="000000"/>
          <w:sz w:val="24"/>
          <w:szCs w:val="24"/>
        </w:rPr>
        <w:t>окумент, удостоверяющий личность гражданина Российской Федерации, предъявляется в</w:t>
      </w:r>
      <w:r>
        <w:rPr>
          <w:rFonts w:ascii="Arial" w:hAnsi="Arial" w:cs="Arial"/>
          <w:sz w:val="24"/>
          <w:szCs w:val="24"/>
        </w:rPr>
        <w:t xml:space="preserve"> случае обращения за услугой при личном обращении, а также при получении результата услуги лично.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2.6.2. Для получения документов о составе семьи, зарегистрированных в жилом помещении  муниципального жилищного фонда, заявителю необходимо предоставить следующие документы: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заявление (образец содержится в приложении 2 к настоящему регламенту);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документы, удостоверяющие личность гражданина Российской Федерации;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согласие всех членов семьи на обработку персональных данных (образец содержится в приложении 3 к настоящему регламенту);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документ, удостоверяющий права (полномочия) представителя заявителя, если с заявлением обратился представитель заявителя.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color w:val="FF00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2.6.3. Д</w:t>
      </w:r>
      <w:r>
        <w:rPr>
          <w:rFonts w:ascii="Arial" w:hAnsi="Arial" w:cs="Arial"/>
          <w:color w:val="000000"/>
          <w:sz w:val="24"/>
          <w:szCs w:val="24"/>
        </w:rPr>
        <w:t>окумент, удостоверяющий личность гражданина Российской Федерации, предъявляется в</w:t>
      </w:r>
      <w:r>
        <w:rPr>
          <w:rFonts w:ascii="Arial" w:hAnsi="Arial" w:cs="Arial"/>
          <w:sz w:val="24"/>
          <w:szCs w:val="24"/>
        </w:rPr>
        <w:t xml:space="preserve"> случае обращения за услугой при личном обращении, а также при получении результата услуги лично.</w:t>
      </w:r>
    </w:p>
    <w:p w:rsidR="00B74BB3" w:rsidRDefault="00B74BB3" w:rsidP="00B74BB3">
      <w:pPr>
        <w:pStyle w:val="23"/>
        <w:spacing w:line="240" w:lineRule="auto"/>
        <w:ind w:firstLine="540"/>
        <w:rPr>
          <w:rFonts w:cs="Arial"/>
          <w:szCs w:val="24"/>
        </w:rPr>
      </w:pPr>
      <w:r>
        <w:rPr>
          <w:rFonts w:cs="Arial"/>
          <w:szCs w:val="24"/>
        </w:rPr>
        <w:t>2.6.4. Способы получения документов заявителем, в том числе в электронной форме, порядок их представления:</w:t>
      </w:r>
    </w:p>
    <w:p w:rsidR="00B74BB3" w:rsidRDefault="00B74BB3" w:rsidP="00B74BB3">
      <w:pPr>
        <w:pStyle w:val="23"/>
        <w:spacing w:line="240" w:lineRule="auto"/>
        <w:ind w:firstLine="540"/>
        <w:rPr>
          <w:rFonts w:cs="Arial"/>
          <w:szCs w:val="24"/>
        </w:rPr>
      </w:pPr>
      <w:r>
        <w:rPr>
          <w:rFonts w:cs="Arial"/>
          <w:szCs w:val="24"/>
        </w:rPr>
        <w:t xml:space="preserve">Заявление на предоставление муниципальной услуги может быть представлено заявителем  лично,  по почте, в том числе электронной почте направлено в электронной форме на региональный портал или единый портал,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между администрацией и многофункциональным центром в установленном порядке соглашением о взаимодействии. </w:t>
      </w:r>
    </w:p>
    <w:p w:rsidR="00B74BB3" w:rsidRDefault="00B74BB3" w:rsidP="00B74BB3">
      <w:pPr>
        <w:pStyle w:val="23"/>
        <w:spacing w:line="240" w:lineRule="auto"/>
        <w:ind w:firstLine="540"/>
        <w:rPr>
          <w:rFonts w:cs="Arial"/>
          <w:szCs w:val="24"/>
        </w:rPr>
      </w:pPr>
      <w:r>
        <w:rPr>
          <w:rFonts w:cs="Arial"/>
          <w:szCs w:val="24"/>
        </w:rPr>
        <w:t>Обращение в устной форме подаются гражданами лично в администрацию с предъявлением документа, удостоверяющего личность гражданина Российской Федерации, в соответствии с графиком приема заявителей, указанным в пункте 1.3 административного регламента.</w:t>
      </w:r>
    </w:p>
    <w:p w:rsidR="00B74BB3" w:rsidRDefault="00B74BB3" w:rsidP="00B74BB3">
      <w:pPr>
        <w:pStyle w:val="23"/>
        <w:spacing w:line="240" w:lineRule="auto"/>
        <w:ind w:firstLine="540"/>
        <w:rPr>
          <w:rFonts w:cs="Arial"/>
          <w:szCs w:val="24"/>
        </w:rPr>
      </w:pPr>
      <w:r>
        <w:rPr>
          <w:rFonts w:cs="Arial"/>
          <w:szCs w:val="24"/>
        </w:rPr>
        <w:t>Прием заявителей для подачи письменных заявлений осуществляется в соответствии с графиком работы администрации, указанным в пункте 1.3 административного регламента. Прием и регистрацию документов осуществляют:</w:t>
      </w:r>
    </w:p>
    <w:p w:rsidR="00B74BB3" w:rsidRDefault="00B74BB3" w:rsidP="00B74BB3">
      <w:pPr>
        <w:pStyle w:val="23"/>
        <w:spacing w:line="240" w:lineRule="auto"/>
        <w:ind w:firstLine="540"/>
        <w:rPr>
          <w:rFonts w:cs="Arial"/>
          <w:szCs w:val="24"/>
        </w:rPr>
      </w:pPr>
      <w:r>
        <w:rPr>
          <w:rFonts w:cs="Arial"/>
          <w:szCs w:val="24"/>
        </w:rPr>
        <w:t>- специалист  администрации, предоставляющий муниципальную услугу, в случае обращения заявителей и (или) поступления заявления и прилагаемых к нему документов непосредственно к нему;</w:t>
      </w:r>
    </w:p>
    <w:p w:rsidR="00B74BB3" w:rsidRDefault="00B74BB3" w:rsidP="00B74BB3">
      <w:pPr>
        <w:pStyle w:val="23"/>
        <w:spacing w:line="240" w:lineRule="auto"/>
        <w:ind w:firstLine="54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- специалист администрации, ответственный за прием и регистрацию документов, в случае  если заявление и прилагаемые к нему документы поступили посредством почтовой связи, по электронной почте, через региональный портал, единый портал. </w:t>
      </w:r>
    </w:p>
    <w:p w:rsidR="00B74BB3" w:rsidRDefault="00B74BB3" w:rsidP="00B74BB3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 подтверждения направления заявления по почте лежит на заявителе. </w:t>
      </w:r>
    </w:p>
    <w:p w:rsidR="00B74BB3" w:rsidRDefault="00B74BB3" w:rsidP="00B74B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направления заявления в электронной форме через региональный портал </w:t>
      </w:r>
      <w:hyperlink r:id="rId11" w:history="1">
        <w:r>
          <w:rPr>
            <w:rStyle w:val="a3"/>
            <w:color w:val="auto"/>
            <w:sz w:val="24"/>
            <w:szCs w:val="24"/>
          </w:rPr>
          <w:t>http://gosuslugi.astrobl.ru</w:t>
        </w:r>
      </w:hyperlink>
      <w:r>
        <w:rPr>
          <w:rFonts w:ascii="Arial" w:hAnsi="Arial" w:cs="Arial"/>
          <w:sz w:val="24"/>
          <w:szCs w:val="24"/>
        </w:rPr>
        <w:t xml:space="preserve"> либо единый портал </w:t>
      </w:r>
      <w:hyperlink r:id="rId12" w:history="1">
        <w:r>
          <w:rPr>
            <w:rStyle w:val="a3"/>
            <w:color w:val="auto"/>
            <w:sz w:val="24"/>
            <w:szCs w:val="24"/>
          </w:rPr>
          <w:t>http://www.gosuslugi.ru</w:t>
        </w:r>
      </w:hyperlink>
      <w:r>
        <w:rPr>
          <w:rFonts w:ascii="Arial" w:hAnsi="Arial" w:cs="Arial"/>
          <w:sz w:val="24"/>
          <w:szCs w:val="24"/>
        </w:rPr>
        <w:t xml:space="preserve"> заявление заполняется в электронной форме согласно представленной на региональном портале либо едином портале электронной форме обращения. Прием заявлений, поступивших на региональный портал, единый портал, осуществляет специалист администрации, ответственный за прием и регистрацию документов.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обращении за муниципальной услугой в электронном виде: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заявление о предоставлении муниципальной услуги должно быть подписано простой электронной подписью. Для подписания заявления также допускается </w:t>
      </w:r>
      <w:hyperlink r:id="rId13" w:history="1">
        <w:r>
          <w:rPr>
            <w:rStyle w:val="a3"/>
            <w:color w:val="auto"/>
            <w:sz w:val="24"/>
            <w:szCs w:val="24"/>
          </w:rPr>
          <w:t>использование</w:t>
        </w:r>
      </w:hyperlink>
      <w:r>
        <w:rPr>
          <w:rFonts w:ascii="Arial" w:hAnsi="Arial" w:cs="Arial"/>
          <w:sz w:val="24"/>
          <w:szCs w:val="24"/>
        </w:rPr>
        <w:t xml:space="preserve"> усиленной квалифицированной электронной подписи;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доверенность, подтверждающая правомочие на обращение за получением муниципальной услуги, выданная физическим лицом,  удостоверяется усиленной квалифицированной электронной подписью нотариуса; 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документы, указанные в подпункте 2.6.2, административного регламента, должны быть подписаны усиленной квалифицированной электронной подписью.</w:t>
      </w:r>
    </w:p>
    <w:p w:rsidR="00B74BB3" w:rsidRDefault="00B74BB3" w:rsidP="00B74BB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Письменное заявление, направляемое заявителем для предоставления муниципальной услуги, составляется на русском языке рукописным или </w:t>
      </w:r>
      <w:r>
        <w:rPr>
          <w:rFonts w:ascii="Arial" w:hAnsi="Arial" w:cs="Arial"/>
          <w:sz w:val="24"/>
          <w:szCs w:val="24"/>
        </w:rPr>
        <w:lastRenderedPageBreak/>
        <w:t>машинописным способом по форме согласно приложению 2 к настоящему административному регламенту и в обязательном порядке должно содержать:</w:t>
      </w:r>
    </w:p>
    <w:p w:rsidR="00B74BB3" w:rsidRDefault="00B74BB3" w:rsidP="00B74BB3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наименование органа, уполномоченного на принятие решения о выдаче документов (справок) жилищно-правового характера;</w:t>
      </w:r>
    </w:p>
    <w:p w:rsidR="00B74BB3" w:rsidRDefault="00B74BB3" w:rsidP="00B74BB3">
      <w:pPr>
        <w:pStyle w:val="ConsPlusNormal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предмет обращения;</w:t>
      </w:r>
    </w:p>
    <w:p w:rsidR="00B74BB3" w:rsidRDefault="00B74BB3" w:rsidP="00B74BB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фамилию, имя, отчество (последнее - при наличии) заявителя или представителя заявителя;</w:t>
      </w:r>
    </w:p>
    <w:p w:rsidR="00B74BB3" w:rsidRDefault="00B74BB3" w:rsidP="00B74BB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почтовый адрес, если документы должны быть направлены заявителю по почте;</w:t>
      </w:r>
    </w:p>
    <w:p w:rsidR="00B74BB3" w:rsidRDefault="00B74BB3" w:rsidP="00B74BB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контактный телефон (при его наличии); </w:t>
      </w:r>
    </w:p>
    <w:p w:rsidR="00B74BB3" w:rsidRDefault="00B74BB3" w:rsidP="00B74BB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личную подпись заявителя;</w:t>
      </w:r>
    </w:p>
    <w:p w:rsidR="00B74BB3" w:rsidRDefault="00B74BB3" w:rsidP="00B74BB3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дату написания.</w:t>
      </w:r>
    </w:p>
    <w:p w:rsidR="00B74BB3" w:rsidRDefault="00B74BB3" w:rsidP="00B74BB3">
      <w:pPr>
        <w:shd w:val="clear" w:color="auto" w:fill="FFFFFF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Датой представления заявления является дата его регистрации. В случае если заявление направляется по почте, то срок в этом случае исчисляется со дня отправления  заявления (прилагаемых к нему документов) почтой. </w:t>
      </w:r>
    </w:p>
    <w:p w:rsidR="00B74BB3" w:rsidRDefault="00B74BB3" w:rsidP="00B74BB3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Регистрации и учету подлежат все поступившие заявления, включая и те, которые по форме не соответствуют требованиям, установленным законодательством для письменных обращений.</w:t>
      </w:r>
    </w:p>
    <w:p w:rsidR="00B74BB3" w:rsidRDefault="00B74BB3" w:rsidP="00B74BB3">
      <w:pPr>
        <w:shd w:val="clear" w:color="auto" w:fill="FFFFFF"/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Форму заявления для предоставления муниципальной услуги можно получить у специалистов отдела, а также на официальном сайте администрации  в сети Интернет, региональном портале и едином портале. Форма заявления приведена в приложении 2 к настоящему  административному регламенту.</w:t>
      </w:r>
    </w:p>
    <w:p w:rsidR="00B74BB3" w:rsidRDefault="00B74BB3" w:rsidP="00B74BB3">
      <w:pPr>
        <w:keepNext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2.7. Запрещается требовать от заявителя:</w:t>
      </w:r>
    </w:p>
    <w:p w:rsidR="00B74BB3" w:rsidRDefault="00B74BB3" w:rsidP="00B74BB3">
      <w:pPr>
        <w:keepNext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Астраханской области и муниципальными правовыми актами МО «Новинский  сельсовет» находятся в распоряжении органов местного самоуправления МО «Новинский  сельсовет» и (или) подведомственных органам местного самоуправления МО «Новинский  сельсовет» организаций, участвующих в предоставлении муниципальных услуг, за исключением документов, указанных в </w:t>
      </w:r>
      <w:hyperlink r:id="rId14" w:history="1">
        <w:r>
          <w:rPr>
            <w:rStyle w:val="a3"/>
            <w:color w:val="auto"/>
            <w:sz w:val="24"/>
            <w:szCs w:val="24"/>
          </w:rPr>
          <w:t>части 6 статьи 7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  <w:sz w:val="24"/>
            <w:szCs w:val="24"/>
          </w:rPr>
          <w:t>2010 г</w:t>
        </w:r>
      </w:smartTag>
      <w:r>
        <w:rPr>
          <w:rFonts w:ascii="Arial" w:hAnsi="Arial" w:cs="Arial"/>
          <w:sz w:val="24"/>
          <w:szCs w:val="24"/>
        </w:rPr>
        <w:t xml:space="preserve">. N 210-ФЗ «Об организации предоставления государственных и муниципальных услуг». 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B74BB3" w:rsidRDefault="00B74BB3" w:rsidP="00B74BB3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услуги, является несоблюдение установленных условий признания действительности </w:t>
      </w:r>
      <w:r>
        <w:rPr>
          <w:rFonts w:ascii="Arial" w:hAnsi="Arial" w:cs="Arial"/>
          <w:sz w:val="24"/>
          <w:szCs w:val="24"/>
        </w:rPr>
        <w:t>усиленной квалифицированной</w:t>
      </w:r>
      <w:r>
        <w:rPr>
          <w:rFonts w:ascii="Arial" w:hAnsi="Arial" w:cs="Arial"/>
          <w:color w:val="000000"/>
          <w:sz w:val="24"/>
          <w:szCs w:val="24"/>
        </w:rPr>
        <w:t xml:space="preserve"> электронной подписи (в случае обращения заявителя за предоставлением муниципальной услуги в электронном виде).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Иных оснований для отказа в приеме документов не предусмотрено.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2.9. Исчерпывающий перечень оснований для приостановления или отказа в предоставлении муниципальной услуги.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услуги.</w:t>
      </w:r>
    </w:p>
    <w:p w:rsidR="00B74BB3" w:rsidRDefault="00B74BB3" w:rsidP="00B74BB3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отсутствие полного пакета документов, предусмотренных пунктом </w:t>
      </w:r>
      <w:r>
        <w:rPr>
          <w:rFonts w:ascii="Arial" w:hAnsi="Arial" w:cs="Arial"/>
          <w:sz w:val="24"/>
          <w:szCs w:val="24"/>
        </w:rPr>
        <w:t>2.6.</w:t>
      </w:r>
      <w:r>
        <w:rPr>
          <w:rFonts w:ascii="Arial" w:hAnsi="Arial" w:cs="Arial"/>
          <w:iCs/>
          <w:sz w:val="24"/>
          <w:szCs w:val="24"/>
        </w:rPr>
        <w:t xml:space="preserve"> настоящего административного регламента;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несоответствии предоставленных гражданином документов требованиям законодательства Российской Федерации.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предоставления заявителем документов, определенных пунктом 2.6.2 настоящего административного регламента, в неполном объеме (некомплект), специалист отдела в течение трех дней со дня регистрации заявления и представленных документов направляет в адрес заявителя мотивированное уведомление об отказе в предоставлении муниципальной услуги в связи с неполным представлением требуемых документов.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услуги: </w:t>
      </w:r>
    </w:p>
    <w:p w:rsidR="00B74BB3" w:rsidRDefault="00B74BB3" w:rsidP="00B74BB3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услуги, является несоблюдение установленных условий признания действительности усиленной квалифицированной электронной подписи (в случае обращения заявителя за предоставлением муниципальной услуги в электронном виде). </w:t>
      </w:r>
    </w:p>
    <w:p w:rsidR="00B74BB3" w:rsidRDefault="00B74BB3" w:rsidP="00B74BB3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Иных оснований для отказа в приеме документов не предусмотрено</w:t>
      </w:r>
    </w:p>
    <w:p w:rsidR="00B74BB3" w:rsidRDefault="00B74BB3" w:rsidP="00B74BB3">
      <w:pPr>
        <w:tabs>
          <w:tab w:val="left" w:pos="3820"/>
        </w:tabs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Оснований для приостановления предоставления услуги не имеется.</w:t>
      </w:r>
      <w:r>
        <w:rPr>
          <w:rFonts w:ascii="Arial" w:hAnsi="Arial" w:cs="Arial"/>
          <w:sz w:val="24"/>
          <w:szCs w:val="24"/>
          <w:highlight w:val="red"/>
        </w:rPr>
        <w:t xml:space="preserve"> </w:t>
      </w:r>
    </w:p>
    <w:p w:rsidR="00B74BB3" w:rsidRDefault="00B74BB3" w:rsidP="00B74BB3">
      <w:pPr>
        <w:tabs>
          <w:tab w:val="left" w:pos="3820"/>
        </w:tabs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Основания для отказа в предоставлении услуги отсутствуют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услуги. Документы, выдаваемые организациями, участвующими в предоставлении муниципальной услуги.</w:t>
      </w:r>
    </w:p>
    <w:p w:rsidR="00B74BB3" w:rsidRDefault="00B74BB3" w:rsidP="00B74BB3">
      <w:pPr>
        <w:widowControl w:val="0"/>
        <w:ind w:firstLine="357"/>
        <w:jc w:val="both"/>
        <w:rPr>
          <w:rFonts w:ascii="Arial" w:hAnsi="Arial" w:cs="Arial"/>
          <w:color w:val="332E2D"/>
          <w:spacing w:val="2"/>
          <w:sz w:val="24"/>
          <w:szCs w:val="24"/>
          <w:lang w:eastAsia="ar-SA"/>
        </w:rPr>
      </w:pPr>
      <w:r>
        <w:rPr>
          <w:rFonts w:ascii="Arial" w:hAnsi="Arial" w:cs="Arial"/>
          <w:color w:val="332E2D"/>
          <w:spacing w:val="2"/>
          <w:sz w:val="24"/>
          <w:szCs w:val="24"/>
          <w:lang w:eastAsia="ar-SA"/>
        </w:rPr>
        <w:t xml:space="preserve">Для предоставления муниципальной услуги не предусмотрены услуги, </w:t>
      </w:r>
      <w:r>
        <w:rPr>
          <w:rFonts w:ascii="Arial" w:hAnsi="Arial" w:cs="Arial"/>
          <w:color w:val="332E2D"/>
          <w:spacing w:val="2"/>
          <w:sz w:val="24"/>
          <w:szCs w:val="24"/>
          <w:lang w:eastAsia="ar-SA"/>
        </w:rPr>
        <w:lastRenderedPageBreak/>
        <w:t>которые являются необходимыми и обязательными.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Услуга, которая является необходимой и обязательной для предоставления муниципальной услуги, указанная в пункте 2.10. настоящего регламента, предоставляются бесплатно.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2.13. Максимальные сроки ожидания в очереди при подаче заявления о предоставлении муниципальной услуги и при получении результата предоставления муниципальной услуги  не должны превышать 15 минут каждый.</w:t>
      </w:r>
      <w:r>
        <w:rPr>
          <w:rFonts w:ascii="Arial" w:hAnsi="Arial" w:cs="Arial"/>
          <w:b/>
          <w:spacing w:val="-1"/>
          <w:sz w:val="24"/>
          <w:szCs w:val="24"/>
        </w:rPr>
        <w:t xml:space="preserve"> В случае наличия других заявителей (очереди), </w:t>
      </w:r>
      <w:r>
        <w:rPr>
          <w:rFonts w:ascii="Arial" w:hAnsi="Arial" w:cs="Arial"/>
          <w:b/>
          <w:sz w:val="24"/>
          <w:szCs w:val="24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>
        <w:rPr>
          <w:rFonts w:ascii="Arial" w:hAnsi="Arial" w:cs="Arial"/>
          <w:b/>
          <w:spacing w:val="-1"/>
          <w:sz w:val="24"/>
          <w:szCs w:val="24"/>
        </w:rPr>
        <w:t xml:space="preserve"> может быть увеличен в зависимости от количества заявителей, ожидающих в очереди получения муниципальной услуги</w:t>
      </w:r>
      <w:r>
        <w:rPr>
          <w:rFonts w:ascii="Arial" w:hAnsi="Arial" w:cs="Arial"/>
          <w:b/>
          <w:sz w:val="24"/>
          <w:szCs w:val="24"/>
        </w:rPr>
        <w:t>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2.14. Срок  и порядок регистрации запроса заявителя о предоставлении муниципальной услуги, в том числе в электронной форме.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заявлений и документов, представленных заявителями, осуществляют:</w:t>
      </w:r>
    </w:p>
    <w:p w:rsidR="00B74BB3" w:rsidRDefault="00B74BB3" w:rsidP="00B74BB3">
      <w:pPr>
        <w:pStyle w:val="23"/>
        <w:keepNext/>
        <w:spacing w:line="240" w:lineRule="auto"/>
        <w:ind w:firstLine="539"/>
        <w:rPr>
          <w:rFonts w:cs="Arial"/>
          <w:szCs w:val="24"/>
        </w:rPr>
      </w:pPr>
      <w:r>
        <w:rPr>
          <w:rFonts w:cs="Arial"/>
          <w:szCs w:val="24"/>
        </w:rPr>
        <w:t>- специалисты отдела, в случае обращения заявителей и (или) поступления заявления и прилагаемых к нему документов непосредственно в отдел;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специалист администрации, ответственный за прием и регистрацию документов, в случае  если заявление и прилагаемые к нему документы поступили в посредством почтовой связи, по электронной почте, через региональный портал, единый портал.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поступлении  заявления по электронной почте на адрес администрации, в электронной форме на региональный портал или единый портал, поступившее заявление принимается специалистом администрации, переносится на бумажный носитель с проставлением на нем даты поступления и регистрируется в течение одного рабочего дня. При этом заявителю по адресу электронной почты, указанному им в заявлении, направляется уведомление о том, что данное заявление зарегистрировано (с указанием даты регистрации) и будет рассмотрено в сроки, установленные настоящим регламентом. В дальнейшем работа с заявлением, полученным по электронной почте или в электронной форме через портал, ведется как с письменным заявлением в соответствии с настоящим регламентом.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Срок регистрации заявления – 1 день.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личном обращении заявителя к специалисту администрации, предоставляющему муниципальную услугу по выдаче документов (справок) жилищно-правового характера , указанный специалист фиксирует обращение заявителя в журнале регистрации  заявлений.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этом заявитель вправе не представлять специалисту администрации, предоставляющему муниципальную услугу, письменное заявление, 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2.15. Требования к помещениям, в которых предоставляется муниципальная услуга:</w:t>
      </w:r>
    </w:p>
    <w:p w:rsidR="00B74BB3" w:rsidRDefault="00B74BB3" w:rsidP="00B74BB3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места, в которых предоставляется муниципальная услуга, должны иметь средства пожаротушения и оказания первой медицинской помощи;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прием граждан осуществляется в кабинетах специалистов отдела. В кабинете имеются оборудованные места для сдачи документов и написания заявления, которые снабжены стулом, столом и канцелярскими принадлежностями для письма;</w:t>
      </w:r>
    </w:p>
    <w:p w:rsidR="00B74BB3" w:rsidRDefault="00B74BB3" w:rsidP="00B74BB3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рабочее место специалиста предоставляющего муниципальную услугу оборудуются компьютером и оргтехникой, позволяющими своевременно и в полном объеме организовать предоставление муниципальной услуги;</w:t>
      </w:r>
    </w:p>
    <w:p w:rsidR="00B74BB3" w:rsidRDefault="00B74BB3" w:rsidP="00B74BB3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здания и помещения, в которых предоставляется муниципальная услуга, должны содержать секторы для информирования, ожидания и приема заявителей;</w:t>
      </w:r>
    </w:p>
    <w:p w:rsidR="00B74BB3" w:rsidRDefault="00B74BB3" w:rsidP="00B74BB3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секторы для информирования заявителей должны быть оборудованы информационными стендами, организованными в соответствии с требованиями пункта 1.3.4. административного регламента;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секторы ожидания должны быть оборудованы местами для сидения, а также столами (стойками) для возможности записи информации с наличием в указанных местах бумаги и ручек;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здание, в котором предоставляется муниципальная услуга, должно быть оборудовано парковочными местами.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2.16. Показатели доступности и качества муниципальных услуг;</w:t>
      </w:r>
    </w:p>
    <w:p w:rsidR="00B74BB3" w:rsidRDefault="00B74BB3" w:rsidP="00B74BB3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suppressAutoHyphens/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соблюдение сроков предоставления муниципальной услуги и условий ожидания </w:t>
      </w:r>
      <w:r>
        <w:rPr>
          <w:rFonts w:ascii="Arial" w:hAnsi="Arial" w:cs="Arial"/>
          <w:spacing w:val="-3"/>
          <w:sz w:val="24"/>
          <w:szCs w:val="24"/>
        </w:rPr>
        <w:t>приема;</w:t>
      </w:r>
    </w:p>
    <w:p w:rsidR="00B74BB3" w:rsidRDefault="00B74BB3" w:rsidP="00B74BB3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своевременное, полное информирование о муниципальной услуге;</w:t>
      </w:r>
    </w:p>
    <w:p w:rsidR="00B74BB3" w:rsidRDefault="00B74BB3" w:rsidP="00B74BB3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B74BB3" w:rsidRDefault="00B74BB3" w:rsidP="00B74BB3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 xml:space="preserve">получение муниципальной услуги в электронной форме, </w:t>
      </w:r>
      <w:r>
        <w:rPr>
          <w:rFonts w:ascii="Arial" w:hAnsi="Arial" w:cs="Arial"/>
          <w:sz w:val="24"/>
          <w:szCs w:val="24"/>
        </w:rPr>
        <w:t>а также в иных формах по выбору заявителя;</w:t>
      </w:r>
    </w:p>
    <w:p w:rsidR="00B74BB3" w:rsidRDefault="00B74BB3" w:rsidP="00B74BB3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минимизация взаимодействия заявителя с должностными лицами при предоставлении муниципальной услуги до двух раз;</w:t>
      </w:r>
    </w:p>
    <w:p w:rsidR="00B74BB3" w:rsidRDefault="00B74BB3" w:rsidP="00B74BB3">
      <w:pPr>
        <w:shd w:val="clear" w:color="auto" w:fill="FFFFFF"/>
        <w:tabs>
          <w:tab w:val="left" w:pos="1032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ab/>
        <w:t xml:space="preserve">соответствие   должностных   регламентов   ответственных   должностных   лиц, </w:t>
      </w:r>
      <w:r>
        <w:rPr>
          <w:rFonts w:ascii="Arial" w:hAnsi="Arial" w:cs="Arial"/>
          <w:spacing w:val="-1"/>
          <w:sz w:val="24"/>
          <w:szCs w:val="24"/>
        </w:rPr>
        <w:t xml:space="preserve">участвующих в предоставлении муниципальной услуги, административному регламенту в </w:t>
      </w:r>
      <w:r>
        <w:rPr>
          <w:rFonts w:ascii="Arial" w:hAnsi="Arial" w:cs="Arial"/>
          <w:sz w:val="24"/>
          <w:szCs w:val="24"/>
        </w:rPr>
        <w:t>части описания в них административных действий, профессиональных знаний и навыков;</w:t>
      </w:r>
    </w:p>
    <w:p w:rsidR="00B74BB3" w:rsidRDefault="00B74BB3" w:rsidP="00B74BB3">
      <w:pPr>
        <w:shd w:val="clear" w:color="auto" w:fill="FFFFFF"/>
        <w:tabs>
          <w:tab w:val="left" w:pos="874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ресурсное обеспечение исполнения административного регламента.</w:t>
      </w:r>
    </w:p>
    <w:p w:rsidR="00B74BB3" w:rsidRDefault="00B74BB3" w:rsidP="00B74BB3">
      <w:pPr>
        <w:shd w:val="clear" w:color="auto" w:fill="FFFFFF"/>
        <w:suppressAutoHyphens/>
        <w:ind w:firstLine="543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Оценка соответствия исполнения административного регламента установленным критериям к качеству и доступности муниципальной услуги осуществляется на основе </w:t>
      </w:r>
      <w:r>
        <w:rPr>
          <w:rFonts w:ascii="Arial" w:hAnsi="Arial" w:cs="Arial"/>
          <w:spacing w:val="-1"/>
          <w:sz w:val="24"/>
          <w:szCs w:val="24"/>
        </w:rPr>
        <w:t>анализа практики применения административного регламента.</w:t>
      </w:r>
    </w:p>
    <w:p w:rsidR="00B74BB3" w:rsidRDefault="00B74BB3" w:rsidP="00B74BB3">
      <w:pPr>
        <w:shd w:val="clear" w:color="auto" w:fill="FFFFFF"/>
        <w:suppressAutoHyphens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2.17. Требования, учитывающие особенности предоставления муниципальной услуги в электронной форме:</w:t>
      </w:r>
    </w:p>
    <w:p w:rsidR="00B74BB3" w:rsidRDefault="00B74BB3" w:rsidP="00B74BB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50"/>
      <w:r>
        <w:rPr>
          <w:rFonts w:ascii="Arial" w:hAnsi="Arial" w:cs="Arial"/>
          <w:sz w:val="24"/>
          <w:szCs w:val="24"/>
        </w:rPr>
        <w:t>- обеспечение возможности получения гражданами информации о предоставляемой муниципальной услуге, формы заявления (в целях дальнейшего заполнения заявления, возможности его распечатки), разъяснений на официальном сайте администрации и через региональный портал и единый портал;</w:t>
      </w:r>
    </w:p>
    <w:bookmarkEnd w:id="0"/>
    <w:p w:rsidR="00B74BB3" w:rsidRDefault="00B74BB3" w:rsidP="00B74BB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обеспечение возможности для граждан в целях получения муниципальной услуги представлять заявление в электронном виде с использованием регионального портала и единого портала;</w:t>
      </w:r>
    </w:p>
    <w:p w:rsidR="00B74BB3" w:rsidRDefault="00B74BB3" w:rsidP="00B74BB3">
      <w:pPr>
        <w:pStyle w:val="a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возможности для заявителей осуществлять с использованием Единого портала государственных и муниципальных услуг (функций) мониторинга хода предоставления муниципальной услуги. 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направления документов, указанных в подпунктах 2.6.1. - 2.6.3 </w:t>
      </w:r>
      <w:hyperlink r:id="rId15" w:history="1">
        <w:r>
          <w:rPr>
            <w:rStyle w:val="a3"/>
            <w:color w:val="auto"/>
            <w:sz w:val="24"/>
            <w:szCs w:val="24"/>
          </w:rPr>
          <w:t>пункта 2.6</w:t>
        </w:r>
      </w:hyperlink>
      <w:r>
        <w:rPr>
          <w:rFonts w:ascii="Arial" w:hAnsi="Arial" w:cs="Arial"/>
          <w:sz w:val="24"/>
          <w:szCs w:val="24"/>
        </w:rPr>
        <w:t xml:space="preserve"> административного регламента, в электронной форме через региональный портал либо единый портал: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заявление о предоставлении муниципальной услуги должно быть заполнено в электронной форме, согласно представленным на региональном портале либо едином портале формам и подписано простой электронной подписью. Для подписания заявления также допускается </w:t>
      </w:r>
      <w:hyperlink r:id="rId16" w:history="1">
        <w:r>
          <w:rPr>
            <w:rStyle w:val="a3"/>
            <w:color w:val="auto"/>
            <w:sz w:val="24"/>
            <w:szCs w:val="24"/>
          </w:rPr>
          <w:t>использование</w:t>
        </w:r>
      </w:hyperlink>
      <w:r>
        <w:rPr>
          <w:rFonts w:ascii="Arial" w:hAnsi="Arial" w:cs="Arial"/>
          <w:sz w:val="24"/>
          <w:szCs w:val="24"/>
        </w:rPr>
        <w:t xml:space="preserve"> усиленной квалифицированной электронной подписи;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доверенность, подтверждающая правомочие на обращение за получением муниципальной услуги, выданная физическим лицом,  представляется в виде отсканированного документа в формате Portable Document Format (PDF), сформированного в архив данных в формате «zip» либо «rar» и удостоверяется усиленной квалифицированной электронной подписью нотариуса; 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документы, указанные в подпунктах 2.6.1. - 2.6.3 </w:t>
      </w:r>
      <w:hyperlink r:id="rId17" w:history="1">
        <w:r>
          <w:rPr>
            <w:rStyle w:val="a3"/>
            <w:color w:val="auto"/>
            <w:sz w:val="24"/>
            <w:szCs w:val="24"/>
          </w:rPr>
          <w:t>пункта 2.6</w:t>
        </w:r>
      </w:hyperlink>
      <w:r>
        <w:rPr>
          <w:rFonts w:ascii="Arial" w:hAnsi="Arial" w:cs="Arial"/>
          <w:sz w:val="24"/>
          <w:szCs w:val="24"/>
        </w:rPr>
        <w:t xml:space="preserve"> административного регламента, представляются в виде отсканированных в формате Portable Document Format (PDF), сформированных в архив данных в формате «zip» либо «rar» и должны быть подписаны усиленной квалифицированной электронной подписью.</w:t>
      </w:r>
    </w:p>
    <w:p w:rsidR="00B74BB3" w:rsidRDefault="00B74BB3" w:rsidP="00B74BB3">
      <w:pPr>
        <w:tabs>
          <w:tab w:val="left" w:pos="3820"/>
        </w:tabs>
        <w:suppressAutoHyphens/>
        <w:ind w:firstLine="567"/>
        <w:jc w:val="center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4"/>
          <w:sz w:val="24"/>
          <w:szCs w:val="24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</w:t>
      </w:r>
      <w:r>
        <w:rPr>
          <w:rFonts w:ascii="Arial" w:hAnsi="Arial" w:cs="Arial"/>
          <w:b/>
          <w:spacing w:val="-1"/>
          <w:sz w:val="24"/>
          <w:szCs w:val="24"/>
        </w:rPr>
        <w:t xml:space="preserve">административных процедур </w:t>
      </w:r>
      <w:r>
        <w:rPr>
          <w:rFonts w:ascii="Arial" w:hAnsi="Arial" w:cs="Arial"/>
          <w:b/>
          <w:spacing w:val="4"/>
          <w:sz w:val="24"/>
          <w:szCs w:val="24"/>
        </w:rPr>
        <w:t>(действий)</w:t>
      </w:r>
      <w:r>
        <w:rPr>
          <w:rFonts w:ascii="Arial" w:hAnsi="Arial" w:cs="Arial"/>
          <w:b/>
          <w:spacing w:val="-1"/>
          <w:sz w:val="24"/>
          <w:szCs w:val="24"/>
        </w:rPr>
        <w:t xml:space="preserve"> в электронной форме.</w:t>
      </w:r>
    </w:p>
    <w:p w:rsidR="00B74BB3" w:rsidRDefault="00B74BB3" w:rsidP="00B74BB3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3.1. </w:t>
      </w:r>
      <w:r>
        <w:rPr>
          <w:rFonts w:ascii="Arial" w:hAnsi="Arial" w:cs="Arial"/>
          <w:b/>
          <w:sz w:val="24"/>
          <w:szCs w:val="24"/>
        </w:rPr>
        <w:t>Предоставление муниципальной услуги включает в себя выполнение следующих административных процедур при выдаче документов (справок) жилищно-правового характера</w:t>
      </w:r>
      <w:r>
        <w:rPr>
          <w:rFonts w:ascii="Arial" w:hAnsi="Arial" w:cs="Arial"/>
          <w:sz w:val="24"/>
          <w:szCs w:val="24"/>
        </w:rPr>
        <w:t>:</w:t>
      </w:r>
    </w:p>
    <w:p w:rsidR="00B74BB3" w:rsidRDefault="00B74BB3" w:rsidP="00B74BB3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прием, регистрация заявления;</w:t>
      </w:r>
    </w:p>
    <w:p w:rsidR="00B74BB3" w:rsidRDefault="00B74BB3" w:rsidP="00B74BB3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оформление документов, их регистрация;</w:t>
      </w:r>
    </w:p>
    <w:p w:rsidR="00B74BB3" w:rsidRDefault="00B74BB3" w:rsidP="00B74BB3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 выдача документов заявителю.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3.2. Для предоставления муниципальной услуги формирования и направления межведомственных запросов в органы (организации), участвующие в предоставлении муниципальных услуг, не требуется. </w:t>
      </w:r>
    </w:p>
    <w:p w:rsidR="00B74BB3" w:rsidRDefault="00B74BB3" w:rsidP="00B74BB3">
      <w:pPr>
        <w:suppressAutoHyphens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3.3. Порядок осуществления в электронной форме, в том числе с использованием регионального портала и единого портала, отдельных административных процедур.</w:t>
      </w:r>
    </w:p>
    <w:p w:rsidR="00B74BB3" w:rsidRDefault="00B74BB3" w:rsidP="00B74BB3">
      <w:pPr>
        <w:suppressAutoHyphens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администрации в сети Интернет и на региональном портале и едином портале.</w:t>
      </w:r>
    </w:p>
    <w:p w:rsidR="00B74BB3" w:rsidRDefault="00B74BB3" w:rsidP="00B74BB3">
      <w:pPr>
        <w:shd w:val="clear" w:color="auto" w:fill="FFFFFF"/>
        <w:suppressAutoHyphens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>В электронной форме, в том числе с использованием регионального портала и единого портала, осуществляются следующие административные процедуры:</w:t>
      </w:r>
    </w:p>
    <w:p w:rsidR="00B74BB3" w:rsidRDefault="00B74BB3" w:rsidP="00B74BB3">
      <w:pPr>
        <w:pStyle w:val="23"/>
        <w:keepNext/>
        <w:spacing w:line="240" w:lineRule="auto"/>
        <w:ind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-  предоставление информации заявителям и обеспечение доступа заявителей к сведениям о данной муниципальной услуге; </w:t>
      </w:r>
    </w:p>
    <w:p w:rsidR="00B74BB3" w:rsidRDefault="00B74BB3" w:rsidP="00B74BB3">
      <w:pPr>
        <w:suppressAutoHyphens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подача заявителем через региональный портал и единый портал заявления о предоставлении муниципальной услуги;</w:t>
      </w:r>
    </w:p>
    <w:p w:rsidR="00B74BB3" w:rsidRDefault="00B74BB3" w:rsidP="00B74BB3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- прием заявления о предоставлении муниципальной услуги,</w:t>
      </w:r>
      <w:r>
        <w:rPr>
          <w:rFonts w:ascii="Arial" w:hAnsi="Arial" w:cs="Arial"/>
          <w:sz w:val="24"/>
          <w:szCs w:val="24"/>
        </w:rPr>
        <w:t xml:space="preserve"> его обработка и подготовка ответа на заявление в электронной форме.</w:t>
      </w:r>
    </w:p>
    <w:p w:rsidR="00B74BB3" w:rsidRDefault="00B74BB3" w:rsidP="00B74BB3">
      <w:pPr>
        <w:widowControl w:val="0"/>
        <w:ind w:firstLine="539"/>
        <w:jc w:val="both"/>
        <w:rPr>
          <w:rFonts w:ascii="Arial" w:hAnsi="Arial" w:cs="Arial"/>
          <w:color w:val="332E2D"/>
          <w:spacing w:val="2"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</w:rPr>
        <w:t xml:space="preserve">       Получение заявителем сведений о ходе выполнения  заявления о предоставлении данной муниципальной услуги возможно в электронной форме, а также может быть осуществлено</w:t>
      </w:r>
      <w:r>
        <w:rPr>
          <w:rFonts w:ascii="Arial" w:hAnsi="Arial" w:cs="Arial"/>
          <w:sz w:val="24"/>
          <w:szCs w:val="24"/>
        </w:rPr>
        <w:t xml:space="preserve"> по телефону:</w:t>
      </w:r>
      <w:r>
        <w:rPr>
          <w:rFonts w:ascii="Arial" w:hAnsi="Arial" w:cs="Arial"/>
          <w:color w:val="332E2D"/>
          <w:spacing w:val="2"/>
          <w:sz w:val="24"/>
          <w:szCs w:val="24"/>
          <w:lang w:eastAsia="ar-SA"/>
        </w:rPr>
        <w:t xml:space="preserve"> 8 (85124)55535) </w:t>
      </w:r>
      <w:r>
        <w:rPr>
          <w:rFonts w:ascii="Arial" w:hAnsi="Arial" w:cs="Arial"/>
          <w:bCs/>
          <w:sz w:val="24"/>
          <w:szCs w:val="24"/>
        </w:rPr>
        <w:t xml:space="preserve">или при личном обращении к специалисту администрации по </w:t>
      </w:r>
      <w:r>
        <w:rPr>
          <w:rFonts w:ascii="Arial" w:hAnsi="Arial" w:cs="Arial"/>
          <w:sz w:val="24"/>
          <w:szCs w:val="24"/>
        </w:rPr>
        <w:t>адресу: Астраханская область, Володарский район, с. Новинка, ул. Центральная, 21</w:t>
      </w:r>
      <w:r>
        <w:rPr>
          <w:rFonts w:ascii="Arial" w:hAnsi="Arial" w:cs="Arial"/>
          <w:color w:val="332E2D"/>
          <w:spacing w:val="2"/>
          <w:sz w:val="24"/>
          <w:szCs w:val="24"/>
          <w:lang w:eastAsia="ar-SA"/>
        </w:rPr>
        <w:t xml:space="preserve">.  </w:t>
      </w:r>
    </w:p>
    <w:p w:rsidR="00B74BB3" w:rsidRDefault="00B74BB3" w:rsidP="00B74BB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Взаимодействие исполнителя муниципальной услуги с иными органами и организациями  при предоставлении муниципальной услуги в электронной форме не предусмотрено. </w:t>
      </w:r>
    </w:p>
    <w:p w:rsidR="00B74BB3" w:rsidRDefault="00B74BB3" w:rsidP="00B74BB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Получение заявителем результата предоставления муниципальной услуги в электронной форме не предусмотрено. </w:t>
      </w:r>
      <w:r>
        <w:rPr>
          <w:rFonts w:ascii="Arial" w:hAnsi="Arial" w:cs="Arial"/>
          <w:color w:val="000000"/>
          <w:sz w:val="24"/>
          <w:szCs w:val="24"/>
        </w:rPr>
        <w:t xml:space="preserve">По адресу электронной почты </w:t>
      </w:r>
      <w:r>
        <w:rPr>
          <w:rFonts w:ascii="Arial" w:hAnsi="Arial" w:cs="Arial"/>
          <w:sz w:val="24"/>
          <w:szCs w:val="24"/>
        </w:rPr>
        <w:t xml:space="preserve">заявителя могут быть направлены </w:t>
      </w:r>
      <w:r>
        <w:rPr>
          <w:rFonts w:ascii="Arial" w:hAnsi="Arial" w:cs="Arial"/>
          <w:color w:val="000000"/>
          <w:sz w:val="24"/>
          <w:szCs w:val="24"/>
        </w:rPr>
        <w:t xml:space="preserve">копии документов (справок), являющихся </w:t>
      </w:r>
      <w:r>
        <w:rPr>
          <w:rFonts w:ascii="Arial" w:hAnsi="Arial" w:cs="Arial"/>
          <w:color w:val="000000"/>
          <w:sz w:val="24"/>
          <w:szCs w:val="24"/>
        </w:rPr>
        <w:lastRenderedPageBreak/>
        <w:t>результатом предоставления муниципальной услуги,  в случае если заявитель указал данный способ направления результата предоставления муниципальной услуги в заявлении</w:t>
      </w:r>
      <w:r>
        <w:rPr>
          <w:rFonts w:ascii="Arial" w:hAnsi="Arial" w:cs="Arial"/>
          <w:sz w:val="24"/>
          <w:szCs w:val="24"/>
        </w:rPr>
        <w:t>.</w:t>
      </w:r>
    </w:p>
    <w:p w:rsidR="00B74BB3" w:rsidRDefault="00B74BB3" w:rsidP="00B74BB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Результат может быть получен по почте или при личном обращении к специалистам администрации.</w:t>
      </w:r>
    </w:p>
    <w:p w:rsidR="00B74BB3" w:rsidRDefault="00B74BB3" w:rsidP="00B74BB3">
      <w:pPr>
        <w:keepNext/>
        <w:keepLines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предоставлении муниципальной услуги, запрашиваемой заявителем в электронной форме, исполнитель муниципальной услуги осуществляет проверку действительности усиленной квалифицированной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 августа </w:t>
      </w:r>
      <w:smartTag w:uri="urn:schemas-microsoft-com:office:smarttags" w:element="metricconverter">
        <w:smartTagPr>
          <w:attr w:name="ProductID" w:val="2012 г"/>
        </w:smartTagPr>
        <w:r>
          <w:rPr>
            <w:rFonts w:ascii="Arial" w:hAnsi="Arial" w:cs="Arial"/>
            <w:sz w:val="24"/>
            <w:szCs w:val="24"/>
          </w:rPr>
          <w:t>2012 г</w:t>
        </w:r>
      </w:smartTag>
      <w:r>
        <w:rPr>
          <w:rFonts w:ascii="Arial" w:hAnsi="Arial" w:cs="Arial"/>
          <w:sz w:val="24"/>
          <w:szCs w:val="24"/>
        </w:rPr>
        <w:t>. 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3.4. Последовательность административных процедур, выполняемых при предоставлении муниципальной услуги, показана в блок-схеме в приложении  1 к настоящему административному регламенту.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3.5. При выдаче документов (справок) жилищно-правового характера основанием для начала исполнения административных действий по осуществлению административной процедуры «Прием, регистрация заявления» является поступление заявления (устного обращения) в администрацию МО «Новинский  сельсовет».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Ответственными за исполнение данного административного действия являются: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специалист администрации, ответственный за регистрацию документов (в случае поступления письменного заявления, заявления в электронной форме на региональный портал или единый портал);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специалисты администрации, предоставляющий муниципальную услугу (в случае личного обращения заявителя в отдел в часы приема).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поступлении заявления и документов по почте, специалист администрации, ответственный за прием и регистрацию документов, принимает   и регистрирует документы в журнале учета входящих документов.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выполнения указанных действий – не более 1 дня.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поступлении заявления и документов в электронной форме через региональный портал http://gosuslugi.astrobl.ru или единый портал http://www.gosuslugi.ru должностное лицо аппарата администрации, ответственное за прием и регистрацию документов, принимает документы, выполняя при этом следующие действия: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распечатывает и регистрирует документы </w:t>
      </w:r>
      <w:r>
        <w:rPr>
          <w:rFonts w:ascii="Arial" w:eastAsia="Lucida Sans Unicode" w:hAnsi="Arial" w:cs="Arial"/>
          <w:kern w:val="2"/>
          <w:sz w:val="24"/>
          <w:szCs w:val="24"/>
        </w:rPr>
        <w:t>в журнале регистрации входящей корреспонденции</w:t>
      </w:r>
      <w:r>
        <w:rPr>
          <w:rFonts w:ascii="Arial" w:hAnsi="Arial" w:cs="Arial"/>
          <w:sz w:val="24"/>
          <w:szCs w:val="24"/>
        </w:rPr>
        <w:t>;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подтверждает факт получения документов ответным сообщением заявителю в электронном виде с указанием даты и регистрационного номера.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Срок выполнения указанных действий – не более 1 дня.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Письменные обращения, полученные на личном приеме главы администрации, а также устные обращении, занесенные в карточку личного приема заявителя, передаются в течение 1 дня должностному лицу администрации, ответственному за прием и регистрацию документов.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поступлении заявления и документов при личном обращении заявителя к специалисту администрации, предоставляющему муниципальную услугу, в часы приема, специалист администрации принимает заявление и приложенные документы и регистрирует их 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журнале.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регистрации заявления – не более 5 минут.</w:t>
      </w:r>
    </w:p>
    <w:p w:rsidR="00B74BB3" w:rsidRDefault="00B74BB3" w:rsidP="00B74BB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Критерием принятия решения при исполнении административной процедуры является соответствие заявления требованиям, установленным п.2.6. настоящего регламента.    </w:t>
      </w:r>
    </w:p>
    <w:p w:rsidR="00B74BB3" w:rsidRDefault="00B74BB3" w:rsidP="00B74BB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Результатом исполнения административного действия является регистрация заявления.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Способом фиксации результата выполнения данного административного действия является: </w:t>
      </w:r>
    </w:p>
    <w:p w:rsidR="00B74BB3" w:rsidRDefault="00B74BB3" w:rsidP="00B74BB3">
      <w:pPr>
        <w:pStyle w:val="lst"/>
        <w:suppressAutoHyphens/>
        <w:spacing w:line="240" w:lineRule="auto"/>
        <w:ind w:firstLine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регистрация  заявления граждан в журнале регистрации входящих документов (в случае поступления письменного запроса, в т.ч. в электронной форме);</w:t>
      </w:r>
    </w:p>
    <w:p w:rsidR="00B74BB3" w:rsidRDefault="00B74BB3" w:rsidP="00B74BB3">
      <w:pPr>
        <w:pStyle w:val="lst"/>
        <w:suppressAutoHyphens/>
        <w:spacing w:line="24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в зависимости от предмета обращения - фиксация обращения заявителя </w:t>
      </w:r>
      <w:r>
        <w:rPr>
          <w:rFonts w:ascii="Arial" w:hAnsi="Arial" w:cs="Arial"/>
          <w:sz w:val="24"/>
          <w:szCs w:val="24"/>
        </w:rPr>
        <w:t xml:space="preserve">в журнале. 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3.6. Основанием для начала исполнения административных действий по осуществлению административной процедуры «Оформление документов, их регистрация» является:</w:t>
      </w:r>
    </w:p>
    <w:p w:rsidR="00B74BB3" w:rsidRDefault="00B74BB3" w:rsidP="00B74BB3">
      <w:pPr>
        <w:pStyle w:val="ConsPlusNormal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поступление заявления и приложенных документов специалисту администрации, предоставляющему муниципальную услугу;</w:t>
      </w:r>
    </w:p>
    <w:p w:rsidR="00B74BB3" w:rsidRDefault="00B74BB3" w:rsidP="00B74BB3">
      <w:pPr>
        <w:pStyle w:val="lst"/>
        <w:suppressAutoHyphens/>
        <w:spacing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регистрация обращения заявителя специалистом администрации, предоставляющим муниципальную услугу в соответствующем предмету обращения журнале регистрации заявлений.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оформления документов, их регистрации – не более 6 дней.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Ответственным за исполнение данного административного действия являются специалисты администрации.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установления основания для отказа в предоставлении муниципальной услуги, предусмотренного пунктом  2.9. административного регламента, специалист администрации в течение трех дней со дня регистрации заявления: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подготавливают и направляют на подпись главе администрации уведомление об отказе в выдаче документов</w:t>
      </w:r>
      <w:r>
        <w:rPr>
          <w:rFonts w:ascii="Arial" w:hAnsi="Arial" w:cs="Arial"/>
          <w:bCs/>
          <w:sz w:val="24"/>
          <w:szCs w:val="24"/>
        </w:rPr>
        <w:t xml:space="preserve"> (справок)</w:t>
      </w:r>
      <w:r>
        <w:rPr>
          <w:rFonts w:ascii="Arial" w:hAnsi="Arial" w:cs="Arial"/>
          <w:sz w:val="24"/>
          <w:szCs w:val="24"/>
        </w:rPr>
        <w:t xml:space="preserve"> в связи с непредставлением заявителем документов, определенных пунктом 2.6. административного регламента;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 направляют (выдают)  заявителю уведомление об отказе в выдаче документов (справок) в порядке, установленном пунктом 3.7. административного регламента. </w:t>
      </w:r>
    </w:p>
    <w:p w:rsidR="00B74BB3" w:rsidRDefault="00B74BB3" w:rsidP="00B74BB3">
      <w:pPr>
        <w:pStyle w:val="lst"/>
        <w:suppressAutoHyphens/>
        <w:spacing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основания для отказа в предоставлении муниципальной услуги, установленные пунктом  2.9. административного регламента, отсутствуют, специалисты: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в случае обращения заявителя за муниципальной услугой в электронном виде проверяют в установленном порядке действительность усиленной </w:t>
      </w:r>
      <w:r>
        <w:rPr>
          <w:rFonts w:ascii="Arial" w:hAnsi="Arial" w:cs="Arial"/>
          <w:color w:val="000000"/>
          <w:sz w:val="24"/>
          <w:szCs w:val="24"/>
        </w:rPr>
        <w:lastRenderedPageBreak/>
        <w:t>квалифицированной электронной подписи, которой подписаны заявление о предоставлении муниципальной услуги и прилагаемые документы. Е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сли в результате проверки усиленной квалифицированной подписи будет выявлено несоблюдение установленных условий признания ее действительности, </w:t>
      </w:r>
      <w:r>
        <w:rPr>
          <w:rFonts w:ascii="Arial" w:hAnsi="Arial" w:cs="Arial"/>
          <w:sz w:val="24"/>
          <w:szCs w:val="24"/>
        </w:rPr>
        <w:t>должностное лицо администрации, ответственное за предоставление муниципальной услуги,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течение 3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</w:t>
      </w:r>
      <w:r>
        <w:rPr>
          <w:rFonts w:ascii="Arial" w:hAnsi="Arial" w:cs="Arial"/>
          <w:color w:val="000000"/>
          <w:sz w:val="24"/>
          <w:szCs w:val="24"/>
        </w:rPr>
        <w:t xml:space="preserve"> об этом в электронной форме с указанием пунктов </w:t>
      </w:r>
      <w:r>
        <w:rPr>
          <w:rFonts w:ascii="Arial" w:hAnsi="Arial" w:cs="Arial"/>
          <w:color w:val="0000FF"/>
          <w:sz w:val="24"/>
          <w:szCs w:val="24"/>
          <w:bdr w:val="none" w:sz="0" w:space="0" w:color="auto" w:frame="1"/>
        </w:rPr>
        <w:t>статьи 11</w:t>
      </w:r>
      <w:r>
        <w:rPr>
          <w:rFonts w:ascii="Arial" w:hAnsi="Arial" w:cs="Arial"/>
          <w:color w:val="000000"/>
          <w:sz w:val="24"/>
          <w:szCs w:val="24"/>
        </w:rPr>
        <w:t xml:space="preserve"> Федерального закона «Об электронной подписи», которые послужили основанием для принятия указанного решения. </w:t>
      </w:r>
      <w:r>
        <w:rPr>
          <w:rFonts w:ascii="Arial" w:hAnsi="Arial" w:cs="Arial"/>
          <w:sz w:val="24"/>
          <w:szCs w:val="24"/>
        </w:rPr>
        <w:t>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едином портале или региональном портале.</w:t>
      </w:r>
    </w:p>
    <w:p w:rsidR="00B74BB3" w:rsidRDefault="00B74BB3" w:rsidP="00B74BB3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После 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к рассмотрению первичного заявления.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производят сверку данных, указанных в заявлении, с </w:t>
      </w:r>
      <w:r>
        <w:rPr>
          <w:rFonts w:ascii="Arial" w:hAnsi="Arial" w:cs="Arial"/>
          <w:sz w:val="24"/>
          <w:szCs w:val="24"/>
        </w:rPr>
        <w:t>базой данных жилищного фонда</w:t>
      </w:r>
      <w:r>
        <w:rPr>
          <w:rFonts w:ascii="Arial" w:hAnsi="Arial" w:cs="Arial"/>
          <w:bCs/>
          <w:sz w:val="24"/>
          <w:szCs w:val="24"/>
        </w:rPr>
        <w:t>;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вносят информацию, полученную в результате сверки с </w:t>
      </w:r>
      <w:r>
        <w:rPr>
          <w:rFonts w:ascii="Arial" w:hAnsi="Arial" w:cs="Arial"/>
          <w:sz w:val="24"/>
          <w:szCs w:val="24"/>
        </w:rPr>
        <w:t>базой данных жилищного фонда</w:t>
      </w:r>
      <w:r>
        <w:rPr>
          <w:rFonts w:ascii="Arial" w:hAnsi="Arial" w:cs="Arial"/>
          <w:bCs/>
          <w:sz w:val="24"/>
          <w:szCs w:val="24"/>
        </w:rPr>
        <w:t>, в документы (справки);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направляют подготовленные документы (справки) главе администрации для скрепления документов печатью и личной подписью главы администрации;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подготавливают сопроводительные письма к документам (справкам) в случае их выдачи заявителю путем направления по почте. </w:t>
      </w:r>
    </w:p>
    <w:p w:rsidR="00B74BB3" w:rsidRDefault="00B74BB3" w:rsidP="00B74BB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Критерием принятия решения при исполнении административной процедуры является внесение информации, полученной при сверке с базой данных жилищного фонда  в документы.    </w:t>
      </w:r>
    </w:p>
    <w:p w:rsidR="00B74BB3" w:rsidRDefault="00B74BB3" w:rsidP="00B74BB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Результатом исполнения административного действия является оформление документа (справки).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Способом фиксации результата выполнения данной административной процедуры является в зависимости от предмета обращения, регистрация документа (справки) в журнале.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3.7. Основанием для начала исполнения административных действий по осуществлению административной процедуры «Выдача документов заявителю» является наличие оформленного и зарегистрированного документа (справки).</w:t>
      </w:r>
    </w:p>
    <w:p w:rsidR="00B74BB3" w:rsidRDefault="00B74BB3" w:rsidP="00B74BB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 выбору заявителя справка жилищно-правового характера или уведомление об отказе в выдаче документов</w:t>
      </w:r>
      <w:r>
        <w:rPr>
          <w:rFonts w:ascii="Arial" w:hAnsi="Arial" w:cs="Arial"/>
          <w:bCs/>
        </w:rPr>
        <w:t xml:space="preserve"> (справок)</w:t>
      </w:r>
      <w:r>
        <w:rPr>
          <w:rFonts w:ascii="Arial" w:hAnsi="Arial" w:cs="Arial"/>
        </w:rPr>
        <w:t xml:space="preserve">  выдается (направляется) ему следующим способом: выдается на руки, направляется почтовой связью, выдается через МФЦ (в случае обращения за услугой через МФЦ), либо направляются копии документов, являющихся результатом предоставления муниципальной услуги,  по адресу электронной почты. </w:t>
      </w:r>
    </w:p>
    <w:p w:rsidR="00B74BB3" w:rsidRDefault="00B74BB3" w:rsidP="00B74BB3">
      <w:pPr>
        <w:pStyle w:val="lst"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случае, если по выбору заявителя ему направлена копия справки жилищно-правового характера или уведомления об отказе в выдаче документов</w:t>
      </w:r>
      <w:r>
        <w:rPr>
          <w:rFonts w:ascii="Arial" w:hAnsi="Arial" w:cs="Arial"/>
          <w:bCs/>
          <w:sz w:val="24"/>
          <w:szCs w:val="24"/>
        </w:rPr>
        <w:t xml:space="preserve"> (справок)</w:t>
      </w:r>
      <w:r>
        <w:rPr>
          <w:rFonts w:ascii="Arial" w:hAnsi="Arial" w:cs="Arial"/>
          <w:sz w:val="24"/>
          <w:szCs w:val="24"/>
        </w:rPr>
        <w:t xml:space="preserve"> по адресу электронной почты</w:t>
      </w:r>
      <w:r>
        <w:rPr>
          <w:rFonts w:ascii="Arial" w:hAnsi="Arial" w:cs="Arial"/>
          <w:color w:val="000000"/>
          <w:sz w:val="24"/>
          <w:szCs w:val="24"/>
        </w:rPr>
        <w:t xml:space="preserve">, то по его соответствующему запросу ему также выдается оригинал </w:t>
      </w:r>
      <w:r>
        <w:rPr>
          <w:rFonts w:ascii="Arial" w:hAnsi="Arial" w:cs="Arial"/>
          <w:sz w:val="24"/>
          <w:szCs w:val="24"/>
        </w:rPr>
        <w:t>справки жилищно-правового характера или уведомления об отказе в выдаче документов</w:t>
      </w:r>
      <w:r>
        <w:rPr>
          <w:rFonts w:ascii="Arial" w:hAnsi="Arial" w:cs="Arial"/>
          <w:bCs/>
          <w:sz w:val="24"/>
          <w:szCs w:val="24"/>
        </w:rPr>
        <w:t xml:space="preserve"> (справок</w:t>
      </w:r>
      <w:r>
        <w:rPr>
          <w:rFonts w:ascii="Arial" w:hAnsi="Arial" w:cs="Arial"/>
          <w:color w:val="000000"/>
          <w:sz w:val="24"/>
          <w:szCs w:val="24"/>
        </w:rPr>
        <w:t xml:space="preserve"> на бумажном носителе).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выдачи документов (при выдаче документа заявителю лично) – 1 день.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Срок направления заявителю документа (при отправлении документа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почте (в т. ч. электронной) – </w:t>
      </w:r>
      <w:r>
        <w:rPr>
          <w:rFonts w:ascii="Arial" w:hAnsi="Arial" w:cs="Arial"/>
          <w:bCs/>
          <w:sz w:val="24"/>
          <w:szCs w:val="24"/>
        </w:rPr>
        <w:t>не позднее 3 дней до даты окончания срока предоставления муниципальной услуги.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Ответственными за исполнение данного административного действия являются: 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специалист администрации, ответственный за регистрацию документов (в случае направления документа по почте (в т.ч. электронной).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специалист администрации, предоставляющий муниципальную услугу (в случае выдачи документа заявителю лично).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Критерием принятия решения при исполнении административной процедуры является соответствие оформленного и зарегистрированного документа предмету обращения, указанному в заявлении заявителю.    </w:t>
      </w:r>
    </w:p>
    <w:p w:rsidR="00B74BB3" w:rsidRDefault="00B74BB3" w:rsidP="00B74BB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Результатом исполнения административного действия является:</w:t>
      </w:r>
    </w:p>
    <w:p w:rsidR="00B74BB3" w:rsidRDefault="00B74BB3" w:rsidP="00B74BB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выдача документов (справок) заявителю под роспись (в случае выдачи документа заявителю лично);</w:t>
      </w:r>
    </w:p>
    <w:p w:rsidR="00B74BB3" w:rsidRDefault="00B74BB3" w:rsidP="00B74BB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направление заявителю документа (справки) и сопроводительного письма по почте (в случае направления документа (справки) по почте, в т.ч. электронной).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Способом фиксации результата выполнения данной административной процедуры является: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случае выдачи документа заявителю лично, в зависимости от предмета обращения - подпись заявителя о получении документа в журнале.</w:t>
      </w:r>
    </w:p>
    <w:p w:rsidR="00B74BB3" w:rsidRDefault="00B74BB3" w:rsidP="00B74BB3">
      <w:pPr>
        <w:pStyle w:val="lst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случае направления заявителю документа (справки) и сопроводительного письма по почте (если указано в заявлении) - почтовое уведомление.</w:t>
      </w:r>
    </w:p>
    <w:p w:rsidR="00B74BB3" w:rsidRDefault="00B74BB3" w:rsidP="00B74BB3">
      <w:pPr>
        <w:suppressAutoHyphens/>
        <w:ind w:firstLine="59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Формы контроля за исполнением административного регламента</w:t>
      </w:r>
    </w:p>
    <w:p w:rsidR="00B74BB3" w:rsidRDefault="00B74BB3" w:rsidP="00B74BB3">
      <w:pPr>
        <w:pStyle w:val="a7"/>
        <w:autoSpaceDE w:val="0"/>
        <w:spacing w:after="0" w:line="240" w:lineRule="auto"/>
        <w:ind w:left="0"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решений, осуществляется главой администрации.</w:t>
      </w:r>
    </w:p>
    <w:p w:rsidR="00B74BB3" w:rsidRDefault="00B74BB3" w:rsidP="00B74BB3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Текущий контроль осуществляется посредством внутреннего и внешнего контроля.</w:t>
      </w:r>
    </w:p>
    <w:p w:rsidR="00B74BB3" w:rsidRDefault="00B74BB3" w:rsidP="00B74BB3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Внутренний контроль проводится путем оперативного выяснения хода рассмотрения запросов,  своевременности выдачи документов (справок) жилищно-правового характера либо ответов, содержащих отказ в выдаче документов (справок) жилищно-правового характера и исполнения специалистом администрации, ответственным за предоставление муниципальной услуги, положений настоящего регламента. </w:t>
      </w:r>
    </w:p>
    <w:p w:rsidR="00B74BB3" w:rsidRDefault="00B74BB3" w:rsidP="00B74BB3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Внешний контроль за исполнением административного регламента осуществляют органы прокуратуры и другие государственные и муниципальные контролирующие органы путем проведения контролирующих проверок.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4.2. Помимо текущего контроля предоставления муниципальной услуги помощником главы проводятся плановые проверки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полноты и качества </w:t>
      </w:r>
      <w:r>
        <w:rPr>
          <w:rFonts w:ascii="Arial" w:hAnsi="Arial" w:cs="Arial"/>
          <w:b/>
          <w:sz w:val="24"/>
          <w:szCs w:val="24"/>
        </w:rPr>
        <w:lastRenderedPageBreak/>
        <w:t xml:space="preserve">предоставления данной муниципальной услуги. Плановые проверки проводятся один раз в год. 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обращении заявителя с жалобой на решения, действия (бездействия) должностных лиц проводятся внеплановые проверки. Внеплановые проверки проводятся лицами, уполномоченными главой администрации на проведение внеплановых проверок.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полноты и качества предоставления данной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специалистов отдела.</w:t>
      </w:r>
    </w:p>
    <w:p w:rsidR="00B74BB3" w:rsidRDefault="00B74BB3" w:rsidP="00B74BB3">
      <w:pPr>
        <w:pStyle w:val="ConsPlusNormal0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4.3. Должностные лица, предоставляющие данную муниципальную услугу, несут ответственность за решения и действия (бездействие), принимаемые (осуществляемые) ими в ходе предоставления данной муниципальной услуги  закрепленную в их должностных регламентах, в соответствии с законодательством Российской Федерации.</w:t>
      </w:r>
    </w:p>
    <w:p w:rsidR="00B74BB3" w:rsidRDefault="00B74BB3" w:rsidP="00B74BB3">
      <w:pPr>
        <w:shd w:val="clear" w:color="auto" w:fill="FFFFFF"/>
        <w:ind w:firstLine="54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 администрации, ответственный за регистрацию документов</w:t>
      </w:r>
      <w:r>
        <w:rPr>
          <w:rFonts w:ascii="Arial" w:hAnsi="Arial" w:cs="Arial"/>
          <w:spacing w:val="-1"/>
          <w:sz w:val="24"/>
          <w:szCs w:val="24"/>
        </w:rPr>
        <w:t xml:space="preserve"> несет персональную ответственность, закрепленную в его должностной инструкции, </w:t>
      </w:r>
      <w:r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</w:t>
      </w:r>
      <w:r>
        <w:rPr>
          <w:rFonts w:ascii="Arial" w:hAnsi="Arial" w:cs="Arial"/>
          <w:spacing w:val="-1"/>
          <w:sz w:val="24"/>
          <w:szCs w:val="24"/>
        </w:rPr>
        <w:t>:</w:t>
      </w:r>
    </w:p>
    <w:p w:rsidR="00B74BB3" w:rsidRDefault="00B74BB3" w:rsidP="00B74BB3">
      <w:pPr>
        <w:widowControl w:val="0"/>
        <w:ind w:firstLine="567"/>
        <w:jc w:val="both"/>
        <w:rPr>
          <w:rFonts w:ascii="Arial" w:hAnsi="Arial" w:cs="Arial"/>
          <w:color w:val="332E2D"/>
          <w:spacing w:val="2"/>
          <w:sz w:val="24"/>
          <w:szCs w:val="24"/>
        </w:rPr>
      </w:pPr>
      <w:r>
        <w:rPr>
          <w:rFonts w:ascii="Arial" w:hAnsi="Arial" w:cs="Arial"/>
          <w:color w:val="332E2D"/>
          <w:spacing w:val="2"/>
          <w:sz w:val="24"/>
          <w:szCs w:val="24"/>
        </w:rPr>
        <w:t>- за прием и регистрацию заявления и документов при поступлении документов по почте, по электронной почте, через единый портал и региональный портал;</w:t>
      </w:r>
    </w:p>
    <w:p w:rsidR="00B74BB3" w:rsidRDefault="00B74BB3" w:rsidP="00B74BB3">
      <w:pPr>
        <w:shd w:val="clear" w:color="auto" w:fill="FFFFFF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color w:val="332E2D"/>
          <w:spacing w:val="2"/>
          <w:sz w:val="24"/>
          <w:szCs w:val="24"/>
        </w:rPr>
        <w:t xml:space="preserve">- </w:t>
      </w:r>
      <w:r>
        <w:rPr>
          <w:rFonts w:ascii="Arial" w:hAnsi="Arial" w:cs="Arial"/>
          <w:spacing w:val="-1"/>
          <w:sz w:val="24"/>
          <w:szCs w:val="24"/>
        </w:rPr>
        <w:t xml:space="preserve"> за своевременное направление (выдачу) заявителю по почте, в т.ч. электронной,  </w:t>
      </w:r>
      <w:r>
        <w:rPr>
          <w:rFonts w:ascii="Arial" w:hAnsi="Arial" w:cs="Arial"/>
          <w:sz w:val="24"/>
          <w:szCs w:val="24"/>
        </w:rPr>
        <w:t>документов (справок) жилищно-правового характера либо уведомления об отказе в предоставлении документов (справок) жилищно-правового характера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color w:val="332E2D"/>
          <w:spacing w:val="2"/>
          <w:sz w:val="24"/>
          <w:szCs w:val="24"/>
          <w:highlight w:val="red"/>
        </w:rPr>
        <w:t xml:space="preserve"> </w:t>
      </w:r>
    </w:p>
    <w:p w:rsidR="00B74BB3" w:rsidRDefault="00B74BB3" w:rsidP="00B74BB3">
      <w:pPr>
        <w:shd w:val="clear" w:color="auto" w:fill="FFFFFF"/>
        <w:ind w:firstLine="54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 администрации, ответственный за предоставление муниципальной услуги,</w:t>
      </w:r>
      <w:r>
        <w:rPr>
          <w:rFonts w:ascii="Arial" w:hAnsi="Arial" w:cs="Arial"/>
          <w:spacing w:val="-1"/>
          <w:sz w:val="24"/>
          <w:szCs w:val="24"/>
        </w:rPr>
        <w:t xml:space="preserve"> несет персональную ответственность, закрепленную в его должностной инструкции, </w:t>
      </w:r>
      <w:r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</w:t>
      </w:r>
      <w:r>
        <w:rPr>
          <w:rFonts w:ascii="Arial" w:hAnsi="Arial" w:cs="Arial"/>
          <w:spacing w:val="-1"/>
          <w:sz w:val="24"/>
          <w:szCs w:val="24"/>
        </w:rPr>
        <w:t>:</w:t>
      </w:r>
    </w:p>
    <w:p w:rsidR="00B74BB3" w:rsidRDefault="00B74BB3" w:rsidP="00B74BB3">
      <w:pPr>
        <w:shd w:val="clear" w:color="auto" w:fill="FFFFFF"/>
        <w:ind w:firstLine="36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за проверку действительности усиленной квалифицированной электронной подписи, которой подписано заявление о предоставлении муниципальной услуги и прилагаемые документы, в случае обращения заявителя за муниципальной услугой в электронном виде;</w:t>
      </w:r>
    </w:p>
    <w:p w:rsidR="00B74BB3" w:rsidRDefault="00B74BB3" w:rsidP="00B74BB3">
      <w:pPr>
        <w:shd w:val="clear" w:color="auto" w:fill="FFFFFF"/>
        <w:ind w:firstLine="708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- за  правильное оформление </w:t>
      </w:r>
      <w:r>
        <w:rPr>
          <w:rFonts w:ascii="Arial" w:hAnsi="Arial" w:cs="Arial"/>
          <w:sz w:val="24"/>
          <w:szCs w:val="24"/>
        </w:rPr>
        <w:t>документов (справок) жилищно-правового характера</w:t>
      </w:r>
      <w:r>
        <w:rPr>
          <w:rFonts w:ascii="Arial" w:hAnsi="Arial" w:cs="Arial"/>
          <w:spacing w:val="-1"/>
          <w:sz w:val="24"/>
          <w:szCs w:val="24"/>
        </w:rPr>
        <w:t>;</w:t>
      </w:r>
    </w:p>
    <w:p w:rsidR="00B74BB3" w:rsidRDefault="00B74BB3" w:rsidP="00B74BB3">
      <w:pPr>
        <w:shd w:val="clear" w:color="auto" w:fill="FFFFFF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lastRenderedPageBreak/>
        <w:t xml:space="preserve">- за своевременное направление (выдачу) заявителю на руки </w:t>
      </w:r>
      <w:r>
        <w:rPr>
          <w:rFonts w:ascii="Arial" w:hAnsi="Arial" w:cs="Arial"/>
          <w:sz w:val="24"/>
          <w:szCs w:val="24"/>
        </w:rPr>
        <w:t>документов (справок) жилищно-правового характера либо уведомления об отказе в предоставлении документов (справок) жилищно-правового характера</w:t>
      </w:r>
      <w:r>
        <w:rPr>
          <w:rFonts w:ascii="Arial" w:hAnsi="Arial" w:cs="Arial"/>
          <w:spacing w:val="-1"/>
          <w:sz w:val="24"/>
          <w:szCs w:val="24"/>
        </w:rPr>
        <w:t>.</w:t>
      </w:r>
    </w:p>
    <w:p w:rsidR="00B74BB3" w:rsidRDefault="00B74BB3" w:rsidP="00B74BB3">
      <w:pPr>
        <w:ind w:firstLine="53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4.4. Контроль за рассмотрением своего запроса может осуществлять заявитель на основании информации, полученной  у исполнителя муниципальной услуги.</w:t>
      </w:r>
    </w:p>
    <w:p w:rsidR="00B74BB3" w:rsidRDefault="00B74BB3" w:rsidP="00B74BB3">
      <w:pPr>
        <w:ind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мерах, принятых по результатам проверок.</w:t>
      </w:r>
    </w:p>
    <w:p w:rsidR="00B74BB3" w:rsidRDefault="00B74BB3" w:rsidP="00B74BB3">
      <w:pPr>
        <w:pStyle w:val="ConsPlusNormal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74BB3" w:rsidRDefault="00B74BB3" w:rsidP="00B74BB3">
      <w:pPr>
        <w:pStyle w:val="ConsPlusNormal0"/>
        <w:ind w:firstLine="709"/>
        <w:jc w:val="center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Досудебный (внесудебный) порядок обжалования действий (бездействия) органа представляющего муниципальную услугу, а также должностных лиц, муниципальных служащих. </w:t>
      </w:r>
    </w:p>
    <w:p w:rsidR="00B74BB3" w:rsidRDefault="00B74BB3" w:rsidP="00B74BB3">
      <w:pPr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5.1. Информация для заявителя о его праве подать жалобу на решение и (или) действие (бездействие) администрации и (или) ее должностных лиц, при предоставлении муниципальной услуги.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подать жалобу на решение и (или) действие (бездействие) администрации и (или) его должностных лиц, муниципальных служащих при предоставлении муниципальной услуги (далее - жалоба).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5.2. Способы информирования заявителей о порядке подачи и рассмотрения жалобы.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 заявителей о порядке подачи и рассмотрения жалобы осуществляется следующими способами: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посредством информационных материалов, которые размещаются в сети «Интернет» на официальном сайте администрации, на региональном портале, на едином портале);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-посредством информационных материалов, которые размещаются на информационных стендах в помещении администрации.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5.3. Предмет жалобы.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Предметом досудебного (внесудебного) обжалования (далее – жалоба) могут быть действия (бездействие) и решения, принятые (осуществляемые) в ходе предоставления муниципальной услуги, а также случаи, предусмотренные </w:t>
      </w:r>
      <w:r>
        <w:rPr>
          <w:rFonts w:ascii="Arial" w:hAnsi="Arial" w:cs="Arial"/>
          <w:sz w:val="24"/>
          <w:szCs w:val="24"/>
        </w:rPr>
        <w:lastRenderedPageBreak/>
        <w:t xml:space="preserve">Федеральным законом от 27.07.2010 № 210-ФЗ «Об организации предоставления государственных и муниципальных услуг». 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нарушение срока регистрации запроса заявителя о предоставлении муниципальной услуги;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нарушение срока предоставления муниципальной услуги;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требование представления заявителем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отказ в приеме документов, предоставление которых предусмотрено нормативными правовыми актами Российской Федерации, для предоставления муниципальной услуги, у заявителя;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74BB3" w:rsidRDefault="00B74BB3" w:rsidP="00B74BB3">
      <w:pPr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5.4.1. Жалоба рассматривается администрацией.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5.4.2.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5.4.3. Жалоба может быть подана заявителем через многофункциональный центр предоставления государственных и муниципальных услуг. </w:t>
      </w:r>
      <w:r>
        <w:rPr>
          <w:rFonts w:ascii="Arial" w:hAnsi="Arial" w:cs="Arial"/>
          <w:spacing w:val="-2"/>
          <w:sz w:val="24"/>
          <w:szCs w:val="24"/>
        </w:rPr>
        <w:t xml:space="preserve"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 (далее - соглашение о </w:t>
      </w:r>
      <w:r>
        <w:rPr>
          <w:rFonts w:ascii="Arial" w:hAnsi="Arial" w:cs="Arial"/>
          <w:spacing w:val="-2"/>
          <w:sz w:val="24"/>
          <w:szCs w:val="24"/>
        </w:rPr>
        <w:lastRenderedPageBreak/>
        <w:t>взаимодействии), но не позднее следующего рабочего дня со дня поступления жалобы.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на нарушение порядка предоставления муниципальной услуги многофункциональным центром рассматривается в соответствии с настоящим разделом административного регламента администрацией, заключившей соглашение о взаимодействии.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5.4.4. Уполномоченные на рассмотрение жалоб должностные лица администрации обеспечивают: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5.5. Порядок подачи и рассмотрения жалобы.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5.5.1. Жалоба подается в администрацию в письменной форме, в том числе при личном приеме заявителя, или в электронном виде. </w:t>
      </w:r>
    </w:p>
    <w:p w:rsidR="00B74BB3" w:rsidRDefault="00B74BB3" w:rsidP="00B74BB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5.5.2.  Почтовый адрес администрации муниципального образования «Новинский  сельсовет»: </w:t>
      </w:r>
    </w:p>
    <w:p w:rsidR="00B74BB3" w:rsidRDefault="00B74BB3" w:rsidP="00B74BB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416195, Астраханская область, Володарский район, с.Новинка, ул. Центральная, 21.</w:t>
      </w:r>
    </w:p>
    <w:p w:rsidR="00B74BB3" w:rsidRDefault="00B74BB3" w:rsidP="00B74BB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Телефоны администрации: </w:t>
      </w:r>
      <w:r>
        <w:rPr>
          <w:rFonts w:ascii="Arial" w:hAnsi="Arial" w:cs="Arial"/>
          <w:kern w:val="2"/>
          <w:sz w:val="24"/>
          <w:szCs w:val="24"/>
          <w:lang w:eastAsia="ar-SA"/>
        </w:rPr>
        <w:t>8(85142)55535</w:t>
      </w:r>
      <w:r>
        <w:rPr>
          <w:rFonts w:ascii="Arial" w:hAnsi="Arial" w:cs="Arial"/>
          <w:sz w:val="24"/>
          <w:szCs w:val="24"/>
        </w:rPr>
        <w:t xml:space="preserve">; Факс </w:t>
      </w:r>
      <w:r>
        <w:rPr>
          <w:rFonts w:ascii="Arial" w:hAnsi="Arial" w:cs="Arial"/>
          <w:kern w:val="2"/>
          <w:sz w:val="24"/>
          <w:szCs w:val="24"/>
          <w:lang w:eastAsia="ar-SA"/>
        </w:rPr>
        <w:t>8(85142)55535</w:t>
      </w:r>
    </w:p>
    <w:p w:rsidR="00B74BB3" w:rsidRDefault="00B74BB3" w:rsidP="00B74B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администрации: электронной почты novinkaadm@list.ru</w:t>
      </w:r>
    </w:p>
    <w:p w:rsidR="00B74BB3" w:rsidRDefault="00B74BB3" w:rsidP="00B74B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официального сайта </w:t>
      </w:r>
      <w:hyperlink r:id="rId18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mo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astrobl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novinskijselsovet</w:t>
        </w:r>
        <w:r>
          <w:rPr>
            <w:rStyle w:val="a3"/>
            <w:sz w:val="24"/>
            <w:szCs w:val="24"/>
          </w:rPr>
          <w:t>/</w:t>
        </w:r>
      </w:hyperlink>
    </w:p>
    <w:p w:rsidR="00B74BB3" w:rsidRDefault="00B74BB3" w:rsidP="00B74B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адрес регионального портала </w:t>
      </w:r>
      <w:hyperlink r:id="rId19" w:history="1">
        <w:r>
          <w:rPr>
            <w:rStyle w:val="a3"/>
            <w:sz w:val="24"/>
            <w:szCs w:val="24"/>
          </w:rPr>
          <w:t>http://gosuslugi.astrobl.ru</w:t>
        </w:r>
      </w:hyperlink>
    </w:p>
    <w:p w:rsidR="00B74BB3" w:rsidRDefault="00B74BB3" w:rsidP="00B74BB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адрес федерального портала http://www.</w:t>
      </w:r>
      <w:hyperlink r:id="rId20" w:history="1">
        <w:r>
          <w:rPr>
            <w:rStyle w:val="a3"/>
            <w:color w:val="auto"/>
            <w:sz w:val="24"/>
            <w:szCs w:val="24"/>
          </w:rPr>
          <w:t>gosuslugi.ru</w:t>
        </w:r>
      </w:hyperlink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5.4.3. Жалоба должна содержать: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наименование администрации, должностного лица администрации, решения и действия (бездействие) которых обжалуются;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 сведения об обжалуемых решениях и действиях (бездействии) администрации, должностного лица администрации;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оформленная в соответствии с законодательством Российской Федерации доверенность (для физических лиц);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5.5.5. Прием жалоб в письменной форме осуществляется в месте предоставлении услуги (в месте, где заявитель подавал заявление о предоставлении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Жалобы принимаются в соответствии с графиком работы администрации, указанным в подпункте 1.4.1 пункта 1.4 административного регламента.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в письменной форме может быть направлена по почте. 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случая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5.5.6. В электронном виде жалоба может быть подана заявителем посредством: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официального сайта администрации в информационно-телекоммуникационной сети «Интернет»;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единого портала либо регионального портала.</w:t>
      </w:r>
    </w:p>
    <w:p w:rsidR="00B74BB3" w:rsidRDefault="00B74BB3" w:rsidP="00B74BB3">
      <w:pPr>
        <w:pStyle w:val="a4"/>
        <w:tabs>
          <w:tab w:val="left" w:pos="10065"/>
          <w:tab w:val="left" w:pos="10205"/>
        </w:tabs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подаче жалобы в электронном виде документы, указанные в подпунктах 5.5.4 пункта 5.5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5.5.7.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</w:t>
      </w:r>
      <w:r>
        <w:rPr>
          <w:rFonts w:ascii="Arial" w:hAnsi="Arial" w:cs="Arial"/>
          <w:sz w:val="24"/>
          <w:szCs w:val="24"/>
        </w:rPr>
        <w:lastRenderedPageBreak/>
        <w:t xml:space="preserve">административных правонарушениях, или признаков состава преступления должностное лицо, уполномоченное на рассмотрение жалоб, обеспечивает в соответствии с визой главы администрации незамедлительное направление соответствующих материалов в органы прокуратуры. 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5.6. Сроки рассмотрения жалобы.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Жалоба, поступившая в администрацию подлежит регистрации не позднее следующего рабочего дня со дня ее поступления. Жалоба рассматривается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сокращенный срок рассмотрения жалобы. </w:t>
      </w:r>
    </w:p>
    <w:p w:rsidR="00B74BB3" w:rsidRDefault="00B74BB3" w:rsidP="00B74B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 xml:space="preserve">5.7. Перечень оснований для приостановления рассмотрения жалобы </w:t>
      </w:r>
      <w:r>
        <w:rPr>
          <w:rFonts w:ascii="Arial" w:hAnsi="Arial" w:cs="Arial"/>
          <w:b/>
          <w:sz w:val="24"/>
          <w:szCs w:val="24"/>
        </w:rPr>
        <w:t>в случае, если возможность приостановления предусмотрена законодательством Российской Федерации.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 для приостановления рассмотрения жалобы отсутствуют.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5.8. Результат рассмотрения жалобы.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5.9. Порядок информирования заявителя о результатах рассмотрения жалобы.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5.9.1. Ответ по результатам рассмотрения жалобы направляется заявителю не позднее дня, следующего за днем принятия решения, в письменной форме (по желанию заявителя в электронной форме).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5.9.2. В ответе по результатам рассмотрения жалобы указываются:</w:t>
      </w:r>
    </w:p>
    <w:p w:rsidR="00B74BB3" w:rsidRDefault="00B74BB3" w:rsidP="00B74BB3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наименование органа, предоставляющего муниципальную услугу, должность, фамилия, имя, отчество (при наличии) должностного лица, принявшего решение по жалобе;</w:t>
      </w:r>
    </w:p>
    <w:p w:rsidR="00B74BB3" w:rsidRDefault="00B74BB3" w:rsidP="00B74BB3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74BB3" w:rsidRDefault="00B74BB3" w:rsidP="00B74BB3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фамилия, имя, отчество (при наличии) или наименование заявителя;</w:t>
      </w:r>
    </w:p>
    <w:p w:rsidR="00B74BB3" w:rsidRDefault="00B74BB3" w:rsidP="00B74BB3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основания для принятия решения по жалобе;</w:t>
      </w:r>
    </w:p>
    <w:p w:rsidR="00B74BB3" w:rsidRDefault="00B74BB3" w:rsidP="00B74BB3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принятое по жалобе решение;</w:t>
      </w:r>
    </w:p>
    <w:p w:rsidR="00B74BB3" w:rsidRDefault="00B74BB3" w:rsidP="00B74BB3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74BB3" w:rsidRDefault="00B74BB3" w:rsidP="00B74BB3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сведения о порядке обжалования принятого по жалобе решения.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5.9.3. Ответ по результатам рассмотрения жалобы подписывается должностным лицом администрации, ответственным на рассмотрение жалоб или главой администрации муниципального образования.</w:t>
      </w:r>
    </w:p>
    <w:p w:rsidR="00B74BB3" w:rsidRDefault="00B74BB3" w:rsidP="00B74BB3">
      <w:pPr>
        <w:pStyle w:val="a4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администрации,  вид которой установлен законодательством Российской Федерации.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5.10. Право заявителя на получение информации и документов, необходимых для обоснования и рассмотрения жалобы.</w:t>
      </w:r>
    </w:p>
    <w:p w:rsidR="00B74BB3" w:rsidRDefault="00B74BB3" w:rsidP="00B74BB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B74BB3" w:rsidRDefault="00B74BB3" w:rsidP="00B74BB3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rStyle w:val="a3"/>
            <w:sz w:val="24"/>
            <w:szCs w:val="24"/>
          </w:rPr>
          <w:t>тайну</w:t>
        </w:r>
      </w:hyperlink>
      <w:r>
        <w:rPr>
          <w:rFonts w:ascii="Arial" w:hAnsi="Arial" w:cs="Arial"/>
          <w:sz w:val="24"/>
          <w:szCs w:val="24"/>
        </w:rPr>
        <w:t>, и для которых установлен особый порядок предоставления.</w:t>
      </w:r>
    </w:p>
    <w:p w:rsidR="00B74BB3" w:rsidRDefault="00B74BB3" w:rsidP="00B74BB3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5.11. Перечень случаев, в которых ответ на жалобу не дается.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Администрация вправе оставить жалобу без ответа в следующих случаях: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74BB3" w:rsidRDefault="00B74BB3" w:rsidP="00B74BB3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5.12. Перечень случаев, в которых администрация отказывает в удовлетворении жалобы.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отказывает в удовлетворении жалобы в следующих случаях: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74BB3" w:rsidRDefault="00B74BB3" w:rsidP="00B74BB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B74BB3" w:rsidRDefault="00B74BB3" w:rsidP="00B74BB3">
      <w:pPr>
        <w:pageBreakBefore/>
        <w:suppressAutoHyphens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 1 </w:t>
      </w:r>
    </w:p>
    <w:p w:rsidR="00B74BB3" w:rsidRDefault="00B74BB3" w:rsidP="00B74BB3">
      <w:pPr>
        <w:suppressAutoHyphens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администрации МО «Новинский  сельсовет» от _____2016г. № ___ по предоставлению муниципальной  услуги «Выдача документов (справок) жилищно-правового характера»  </w:t>
      </w:r>
    </w:p>
    <w:p w:rsidR="00B74BB3" w:rsidRDefault="00B74BB3" w:rsidP="00B74BB3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БЛОК-СХЕМА </w:t>
      </w:r>
    </w:p>
    <w:p w:rsidR="00B74BB3" w:rsidRDefault="00B74BB3" w:rsidP="00B74BB3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АДМИНИСТРАТИВНЫХ ПРОЦЕДУР</w:t>
      </w:r>
    </w:p>
    <w:p w:rsidR="00B74BB3" w:rsidRDefault="00B74BB3" w:rsidP="00B74BB3">
      <w:p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8"/>
      </w:tblGrid>
      <w:tr w:rsidR="00B74BB3" w:rsidTr="00B74BB3"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Заявление о выдаче документов (справок) жилищно-правового характера</w:t>
            </w:r>
          </w:p>
        </w:tc>
      </w:tr>
      <w:tr w:rsidR="00B74BB3" w:rsidTr="00B74BB3"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pict>
                <v:line id="_x0000_s1027" style="position:absolute;left:0;text-align:left;z-index:251660288;mso-position-horizontal-relative:text;mso-position-vertical-relative:text" from="122.2pt,2.8pt" to="122.2pt,11.8pt">
                  <v:stroke endarrow="block"/>
                </v:line>
              </w:pict>
            </w:r>
          </w:p>
        </w:tc>
      </w:tr>
      <w:tr w:rsidR="00B74BB3" w:rsidTr="00B74BB3">
        <w:trPr>
          <w:trHeight w:val="671"/>
        </w:trPr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Прием, регистрация заявления</w:t>
            </w:r>
          </w:p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день)</w:t>
            </w:r>
          </w:p>
        </w:tc>
      </w:tr>
    </w:tbl>
    <w:p w:rsidR="00B74BB3" w:rsidRDefault="00B74BB3" w:rsidP="00B74BB3">
      <w:pPr>
        <w:suppressAutoHyphens/>
        <w:jc w:val="center"/>
        <w:rPr>
          <w:rFonts w:ascii="Arial" w:hAnsi="Arial" w:cs="Arial"/>
          <w:sz w:val="24"/>
          <w:szCs w:val="24"/>
        </w:rPr>
      </w:pPr>
      <w:r>
        <w:pict>
          <v:line id="_x0000_s1026" style="position:absolute;left:0;text-align:left;flip:x;z-index:251661312;mso-position-horizontal-relative:text;mso-position-vertical-relative:text" from="122.2pt,-.2pt" to="122.2pt,12.25pt">
            <v:stroke endarrow="block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8"/>
      </w:tblGrid>
      <w:tr w:rsidR="00B74BB3" w:rsidTr="00B74BB3"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Оформление документов, их регистрация</w:t>
            </w:r>
          </w:p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(не более 6 дней)</w:t>
            </w:r>
          </w:p>
        </w:tc>
      </w:tr>
      <w:tr w:rsidR="00B74BB3" w:rsidTr="00B74BB3">
        <w:tc>
          <w:tcPr>
            <w:tcW w:w="9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pict>
                <v:line id="_x0000_s1028" style="position:absolute;left:0;text-align:left;flip:x;z-index:251662336;mso-position-horizontal-relative:text;mso-position-vertical-relative:text" from="122.2pt,2.05pt" to="122.2pt,14.5pt">
                  <v:stroke endarrow="block"/>
                </v:line>
              </w:pict>
            </w:r>
          </w:p>
        </w:tc>
      </w:tr>
      <w:tr w:rsidR="00B74BB3" w:rsidTr="00B74BB3"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Выдача документов заявителю</w:t>
            </w:r>
          </w:p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случае обращения заявителя по почте – не более 3 дней</w:t>
            </w:r>
          </w:p>
          <w:p w:rsidR="00B74BB3" w:rsidRDefault="00B74BB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случае личного обращения заявителя – 1 день</w:t>
            </w:r>
          </w:p>
        </w:tc>
      </w:tr>
    </w:tbl>
    <w:p w:rsidR="00B74BB3" w:rsidRDefault="00B74BB3" w:rsidP="00B74BB3">
      <w:pPr>
        <w:pStyle w:val="2"/>
        <w:suppressAutoHyphens/>
        <w:spacing w:before="0" w:after="0"/>
        <w:jc w:val="right"/>
        <w:rPr>
          <w:b w:val="0"/>
          <w:sz w:val="24"/>
          <w:szCs w:val="24"/>
        </w:rPr>
      </w:pPr>
    </w:p>
    <w:p w:rsidR="00B74BB3" w:rsidRDefault="00B74BB3" w:rsidP="00B74BB3">
      <w:pPr>
        <w:pageBreakBefore/>
        <w:suppressAutoHyphens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 2 </w:t>
      </w:r>
    </w:p>
    <w:p w:rsidR="00B74BB3" w:rsidRDefault="00B74BB3" w:rsidP="00B74BB3">
      <w:pPr>
        <w:suppressAutoHyphens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администрации МО «Новинский  сельсовет» от _____2016г. № _____ по предоставлению муниципальной  услуги «Выдача документов (справок) жилищно-правового характера»  </w:t>
      </w:r>
    </w:p>
    <w:p w:rsidR="00B74BB3" w:rsidRDefault="00B74BB3" w:rsidP="00B74BB3"/>
    <w:p w:rsidR="00B74BB3" w:rsidRDefault="00B74BB3" w:rsidP="00B74B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Форма  заявления на предоставление муниципальной услуги </w:t>
      </w:r>
    </w:p>
    <w:p w:rsidR="00B74BB3" w:rsidRDefault="00B74BB3" w:rsidP="00B74B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«Выдача документов (справок) жилищно-правового характера»</w:t>
      </w: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Рекомендуемая форма</w:t>
      </w: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B74BB3" w:rsidRDefault="00B74BB3" w:rsidP="00B74BB3">
      <w:pPr>
        <w:jc w:val="right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(наименование органа местного самоуправления, в которое направляется письменное обращение, либо фамилия, имя, отчество соответствующего должностного лица, либо должность соответствующего лица)</w:t>
      </w:r>
    </w:p>
    <w:p w:rsidR="00B74BB3" w:rsidRDefault="00B74BB3" w:rsidP="00B74BB3">
      <w:pPr>
        <w:jc w:val="right"/>
        <w:rPr>
          <w:rFonts w:ascii="Arial" w:hAnsi="Arial" w:cs="Arial"/>
          <w:bCs/>
          <w:sz w:val="24"/>
          <w:szCs w:val="24"/>
        </w:rPr>
      </w:pP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от___________________________________________________</w:t>
      </w:r>
    </w:p>
    <w:p w:rsidR="00B74BB3" w:rsidRDefault="00B74BB3" w:rsidP="00B74BB3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(фамилия, имя, отчество (при наличии)  заявителя  – полностью)</w:t>
      </w: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  ,                                                         </w:t>
      </w: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проживающего  по адресу: __________________________</w:t>
      </w: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B74BB3" w:rsidRDefault="00B74BB3" w:rsidP="00B74BB3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фамилия, имя, отчество (при наличии) уполномоченного лица,  наименование,  номер и дата  документа, удостоверяющего полномочия лица, представляющего  интересы заявителя  в  установленном законом порядке </w:t>
      </w:r>
    </w:p>
    <w:p w:rsidR="00B74BB3" w:rsidRDefault="00B74BB3" w:rsidP="00B74BB3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(в случае, если заявителем является уполномоченное лицо)</w:t>
      </w:r>
    </w:p>
    <w:p w:rsidR="00B74BB3" w:rsidRDefault="00B74BB3" w:rsidP="00B74B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контактный тел. ___________________________________</w:t>
      </w:r>
    </w:p>
    <w:p w:rsidR="00B74BB3" w:rsidRDefault="00B74BB3" w:rsidP="00B74BB3">
      <w:pPr>
        <w:jc w:val="center"/>
        <w:rPr>
          <w:rFonts w:ascii="Arial" w:hAnsi="Arial" w:cs="Arial"/>
          <w:b/>
          <w:sz w:val="24"/>
          <w:szCs w:val="24"/>
        </w:rPr>
      </w:pPr>
    </w:p>
    <w:p w:rsidR="00B74BB3" w:rsidRDefault="00B74BB3" w:rsidP="00B74B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</w:t>
      </w:r>
    </w:p>
    <w:p w:rsidR="00B74BB3" w:rsidRDefault="00B74BB3" w:rsidP="00B74BB3">
      <w:pPr>
        <w:jc w:val="center"/>
        <w:rPr>
          <w:rFonts w:ascii="Arial" w:hAnsi="Arial" w:cs="Arial"/>
          <w:b/>
          <w:sz w:val="24"/>
          <w:szCs w:val="24"/>
        </w:rPr>
      </w:pPr>
    </w:p>
    <w:p w:rsidR="00B74BB3" w:rsidRDefault="00B74BB3" w:rsidP="00B74BB3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Прошу предоставить мне муниципальную услугу «Выдача документов (справок) жилищно-правового характера» и выдать мне: ______________________</w:t>
      </w:r>
    </w:p>
    <w:p w:rsidR="00B74BB3" w:rsidRDefault="00B74BB3" w:rsidP="00B74BB3">
      <w:pPr>
        <w:autoSpaceDE w:val="0"/>
        <w:ind w:firstLine="54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(указать вид запрашиваемой справки)</w:t>
      </w:r>
    </w:p>
    <w:p w:rsidR="00B74BB3" w:rsidRDefault="00B74BB3" w:rsidP="00B74B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 предоставления муниципальной услуги прошу: ___________________</w:t>
      </w:r>
    </w:p>
    <w:p w:rsidR="00B74BB3" w:rsidRDefault="00B74BB3" w:rsidP="00B74BB3">
      <w:pPr>
        <w:pStyle w:val="a4"/>
        <w:spacing w:before="0" w:beforeAutospacing="0" w:after="0" w:afterAutospacing="0"/>
        <w:rPr>
          <w:rFonts w:ascii="Arial" w:hAnsi="Arial" w:cs="Arial"/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 xml:space="preserve">(выдать на руки, направить почтовой связью, выдать через МФЦ (в случае обращения за услугой через МФЦ), направить копии документов, являющихся результатом </w:t>
      </w:r>
      <w:r>
        <w:rPr>
          <w:rFonts w:ascii="Arial" w:hAnsi="Arial" w:cs="Arial"/>
          <w:i/>
          <w:sz w:val="16"/>
          <w:szCs w:val="16"/>
        </w:rPr>
        <w:t>предоставления муниципальной услуги,  по адресу электронной почты  (нужное указать).</w:t>
      </w:r>
    </w:p>
    <w:p w:rsidR="00B74BB3" w:rsidRDefault="00B74BB3" w:rsidP="00B74BB3">
      <w:pPr>
        <w:jc w:val="both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-2160"/>
        </w:tabs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В случае отказа в приеме к рассмотрению</w:t>
      </w:r>
      <w:r>
        <w:rPr>
          <w:rFonts w:ascii="Arial" w:hAnsi="Arial" w:cs="Arial"/>
          <w:sz w:val="24"/>
          <w:szCs w:val="24"/>
        </w:rPr>
        <w:t xml:space="preserve"> обращения уведомление об этом прошу выдать (направить) следующим способом*:_________________________________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16"/>
          <w:szCs w:val="16"/>
        </w:rPr>
        <w:t>(направить в электронной форме по адресу электронной почты или в личный кабинет в едином портале или региональном портале) (нужное указать).</w:t>
      </w:r>
    </w:p>
    <w:p w:rsidR="00B74BB3" w:rsidRDefault="00B74BB3" w:rsidP="00B74BB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B74BB3" w:rsidRDefault="00B74BB3" w:rsidP="00B74BB3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</w:t>
      </w:r>
      <w:r>
        <w:rPr>
          <w:rFonts w:ascii="Arial" w:hAnsi="Arial" w:cs="Arial"/>
          <w:i/>
          <w:color w:val="000000"/>
          <w:sz w:val="16"/>
          <w:szCs w:val="16"/>
        </w:rPr>
        <w:t>данное поле заполняется при обращении за получением услуги в электронной форме с использованием усиленной квалифицированной электронной подписи.</w:t>
      </w:r>
    </w:p>
    <w:p w:rsidR="00B74BB3" w:rsidRDefault="00B74BB3" w:rsidP="00B74BB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74BB3" w:rsidRDefault="00B74BB3" w:rsidP="00B74BB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Приложение: _____________________________________________________</w:t>
      </w:r>
    </w:p>
    <w:p w:rsidR="00B74BB3" w:rsidRDefault="00B74BB3" w:rsidP="00B74BB3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(указать перечень прилагаемых документов)</w:t>
      </w:r>
    </w:p>
    <w:p w:rsidR="00B74BB3" w:rsidRDefault="00B74BB3" w:rsidP="00B74BB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B74BB3" w:rsidRDefault="00B74BB3" w:rsidP="00B74BB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«___» _________ 201__ г. ___________________________       _________________</w:t>
      </w:r>
    </w:p>
    <w:p w:rsidR="00B74BB3" w:rsidRDefault="00B74BB3" w:rsidP="00B74BB3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(Ф. И.О.)                             </w:t>
      </w:r>
      <w:r>
        <w:rPr>
          <w:rFonts w:ascii="Arial" w:hAnsi="Arial" w:cs="Arial"/>
          <w:i/>
          <w:color w:val="000000"/>
          <w:sz w:val="16"/>
          <w:szCs w:val="16"/>
        </w:rPr>
        <w:tab/>
        <w:t xml:space="preserve">     </w:t>
      </w:r>
      <w:r>
        <w:rPr>
          <w:rFonts w:ascii="Arial" w:hAnsi="Arial" w:cs="Arial"/>
          <w:i/>
          <w:color w:val="000000"/>
          <w:sz w:val="16"/>
          <w:szCs w:val="16"/>
        </w:rPr>
        <w:tab/>
        <w:t xml:space="preserve">  (подпись заявителя)</w:t>
      </w:r>
    </w:p>
    <w:p w:rsidR="00B74BB3" w:rsidRDefault="00B74BB3" w:rsidP="00B74BB3">
      <w:pPr>
        <w:jc w:val="center"/>
        <w:rPr>
          <w:rFonts w:ascii="Arial" w:hAnsi="Arial" w:cs="Arial"/>
          <w:b/>
          <w:sz w:val="24"/>
          <w:szCs w:val="24"/>
        </w:rPr>
      </w:pPr>
    </w:p>
    <w:p w:rsidR="00B74BB3" w:rsidRDefault="00B74BB3" w:rsidP="00B74BB3">
      <w:pPr>
        <w:pageBreakBefore/>
        <w:suppressAutoHyphens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 3 </w:t>
      </w:r>
    </w:p>
    <w:p w:rsidR="00B74BB3" w:rsidRDefault="00B74BB3" w:rsidP="00B74BB3">
      <w:pPr>
        <w:suppressAutoHyphens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администрации МО «Новинский  сельсовет» от _____2016г. № ____ по предоставлению муниципальной  услуги «Выдача документов (справок) жилищно-правового характера»  </w:t>
      </w:r>
    </w:p>
    <w:p w:rsidR="00B74BB3" w:rsidRDefault="00B74BB3" w:rsidP="00B74BB3">
      <w:pPr>
        <w:jc w:val="center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СОГЛАСИЕ НА ОБРАБОТКУ ПЕРСОНАЛЬНЫХ ДАННЫХ</w:t>
      </w:r>
    </w:p>
    <w:p w:rsidR="00B74BB3" w:rsidRDefault="00B74BB3" w:rsidP="00B74B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реализации  </w:t>
      </w:r>
      <w:hyperlink r:id="rId22" w:history="1">
        <w:r>
          <w:rPr>
            <w:rStyle w:val="a9"/>
            <w:rFonts w:ascii="Arial" w:hAnsi="Arial" w:cs="Arial"/>
            <w:sz w:val="24"/>
            <w:szCs w:val="24"/>
          </w:rPr>
          <w:t>Федерального закона от 27 июля 2006 г. № 152-ФЗ "О персональных данных"</w:t>
        </w:r>
      </w:hyperlink>
      <w:r>
        <w:rPr>
          <w:rFonts w:ascii="Arial" w:hAnsi="Arial" w:cs="Arial"/>
          <w:sz w:val="24"/>
          <w:szCs w:val="24"/>
        </w:rPr>
        <w:t xml:space="preserve">, я, ______________________________________________, </w:t>
      </w:r>
    </w:p>
    <w:p w:rsidR="00B74BB3" w:rsidRDefault="00B74BB3" w:rsidP="00B74B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даю согласие на обработку персональных данных в администрации муниципального образования «Новинский  сельсовет», расположенной по адресу: Астраханская область Володарский район село Новинка улица Центральная, 21.</w:t>
      </w:r>
    </w:p>
    <w:p w:rsidR="00B74BB3" w:rsidRDefault="00B74BB3" w:rsidP="00B74BB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5"/>
        <w:gridCol w:w="4796"/>
      </w:tblGrid>
      <w:tr w:rsidR="00B74BB3" w:rsidTr="00B74BB3"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отчество, адрес субъекта персональных данных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BB3" w:rsidTr="00B74BB3"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фамилия, имя, отчество, адрес представителя субъекта персональных данных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BB3" w:rsidTr="00B74BB3"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 обработки персональных данных</w:t>
            </w:r>
          </w:p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tabs>
                <w:tab w:val="num" w:pos="540"/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Получение справки (справок) о составе семьи граждан, зарегистрированных в жилом помещении  муниципального жилищного фонда</w:t>
            </w:r>
          </w:p>
        </w:tc>
      </w:tr>
      <w:tr w:rsidR="00B74BB3" w:rsidTr="00B74BB3"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перечень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ind w:hanging="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имя, отчество, информация об адресах  моего проживания, информация о гражданах (членах моей семьи), зарегистрированных в жилом помещении  муниципального жилищного фонда</w:t>
            </w:r>
          </w:p>
        </w:tc>
      </w:tr>
      <w:tr w:rsidR="00B74BB3" w:rsidTr="00B74BB3"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лица, осуществляющего обработку персональных данных по поручению оператора, если обработка будет поручена такому лицу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tabs>
                <w:tab w:val="num" w:pos="540"/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«Новинский  сельсовет»</w:t>
            </w:r>
          </w:p>
        </w:tc>
      </w:tr>
      <w:tr w:rsidR="00B74BB3" w:rsidTr="00B74BB3"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Сбор, систематизация, накопление, хранение, уточнение (обновление, изменение), использование персональных данных в целях принятия решений или совершения иных действий, порождающих юридические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последствия в отношении субъекта персональных данных.</w:t>
            </w:r>
          </w:p>
        </w:tc>
      </w:tr>
      <w:tr w:rsidR="00B74BB3" w:rsidTr="00B74BB3"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B3" w:rsidRDefault="00B74BB3">
            <w:pPr>
              <w:tabs>
                <w:tab w:val="num" w:pos="540"/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4BB3" w:rsidRDefault="00B74BB3" w:rsidP="00B74BB3">
      <w:pPr>
        <w:tabs>
          <w:tab w:val="num" w:pos="540"/>
          <w:tab w:val="left" w:pos="720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        ______________________</w:t>
      </w:r>
    </w:p>
    <w:p w:rsidR="00B74BB3" w:rsidRDefault="00B74BB3" w:rsidP="00B74BB3">
      <w:pPr>
        <w:pStyle w:val="ConsPlusNonforma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16"/>
          <w:szCs w:val="16"/>
        </w:rPr>
        <w:t xml:space="preserve">  (подпись)                                         (инициалы, фамилия)                </w:t>
      </w:r>
    </w:p>
    <w:p w:rsidR="00B74BB3" w:rsidRDefault="00B74BB3" w:rsidP="00B74BB3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«____» __________ 20___г. </w:t>
      </w:r>
    </w:p>
    <w:p w:rsidR="00B74BB3" w:rsidRDefault="00B74BB3" w:rsidP="00B74BB3">
      <w:pPr>
        <w:rPr>
          <w:rFonts w:ascii="Arial" w:hAnsi="Arial" w:cs="Arial"/>
          <w:i/>
          <w:sz w:val="24"/>
          <w:szCs w:val="24"/>
        </w:rPr>
      </w:pPr>
    </w:p>
    <w:p w:rsidR="00B74BB3" w:rsidRDefault="00B74BB3" w:rsidP="00B74BB3">
      <w:pPr>
        <w:pStyle w:val="ConsNormal"/>
        <w:widowControl/>
        <w:suppressAutoHyphens/>
        <w:ind w:firstLine="0"/>
        <w:jc w:val="center"/>
        <w:rPr>
          <w:sz w:val="24"/>
          <w:szCs w:val="24"/>
        </w:rPr>
      </w:pPr>
    </w:p>
    <w:p w:rsidR="00B74BB3" w:rsidRDefault="00B74BB3" w:rsidP="00B74BB3">
      <w:pPr>
        <w:pStyle w:val="HTML"/>
        <w:ind w:firstLine="720"/>
        <w:jc w:val="both"/>
        <w:rPr>
          <w:rStyle w:val="HTML1"/>
          <w:rFonts w:ascii="Arial" w:hAnsi="Arial" w:cs="Arial"/>
          <w:sz w:val="24"/>
          <w:szCs w:val="24"/>
        </w:rPr>
      </w:pPr>
      <w:r>
        <w:rPr>
          <w:rStyle w:val="HTML1"/>
          <w:rFonts w:ascii="Arial" w:hAnsi="Arial" w:cs="Arial"/>
          <w:sz w:val="24"/>
          <w:szCs w:val="24"/>
        </w:rPr>
        <w:t>ВЕРНО:</w:t>
      </w: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ПРОТОКОЛ</w:t>
      </w: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обнародовании муниципального правового акта</w:t>
      </w: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от   21.11.2012г. </w:t>
      </w: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Администрация муниципального образования «Новинский  сельсовет» сообщает: </w:t>
      </w:r>
    </w:p>
    <w:p w:rsidR="00B74BB3" w:rsidRDefault="00B74BB3" w:rsidP="00B74BB3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муниципальный нормативно-правовой акт:</w:t>
      </w: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«Новинский   сельсовет» №71 от 15.11.2012г. «Об утверждении административного регламента администрации муниципального образования «Новинский  сельсовет»  по предоставлению муниципальной услуги «Выдача документов (справок) жилищно-правового характера» было обнародовано в зале заседания администрации МО «Новинский  сельсовет»  21.11.2012 г. и помещено по одному экземпляру в   сельской библиотеке и  администрации  сельсовета на доске объявлений.</w:t>
      </w: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МО</w:t>
      </w: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«Новинский  сельсовет»                      Т.Г.Суюнчалиев                                                  </w:t>
      </w: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B74BB3" w:rsidRDefault="00B74BB3" w:rsidP="00B7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="00F46D42" w:rsidRDefault="00F46D42"/>
    <w:sectPr w:rsidR="00F4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F65EC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7AB82EB9"/>
    <w:multiLevelType w:val="hybridMultilevel"/>
    <w:tmpl w:val="8D50CEA6"/>
    <w:lvl w:ilvl="0" w:tplc="D876E0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4BB3"/>
    <w:rsid w:val="00B74BB3"/>
    <w:rsid w:val="00F4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74B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74BB3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styleId="a3">
    <w:name w:val="Hyperlink"/>
    <w:semiHidden/>
    <w:unhideWhenUsed/>
    <w:rsid w:val="00B74BB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74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74BB3"/>
    <w:rPr>
      <w:rFonts w:ascii="Courier New" w:eastAsia="Times New Roman" w:hAnsi="Courier New" w:cs="Times New Roman"/>
      <w:sz w:val="20"/>
      <w:szCs w:val="20"/>
    </w:rPr>
  </w:style>
  <w:style w:type="character" w:styleId="HTML1">
    <w:name w:val="HTML Typewriter"/>
    <w:semiHidden/>
    <w:unhideWhenUsed/>
    <w:rsid w:val="00B74BB3"/>
    <w:rPr>
      <w:rFonts w:ascii="Courier New" w:eastAsia="Times New Roman" w:hAnsi="Courier New" w:cs="Courier New" w:hint="default"/>
      <w:sz w:val="20"/>
      <w:szCs w:val="20"/>
    </w:rPr>
  </w:style>
  <w:style w:type="paragraph" w:styleId="a4">
    <w:name w:val="Normal (Web)"/>
    <w:basedOn w:val="a"/>
    <w:semiHidden/>
    <w:unhideWhenUsed/>
    <w:rsid w:val="00B7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semiHidden/>
    <w:unhideWhenUsed/>
    <w:rsid w:val="00B74B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B74BB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semiHidden/>
    <w:unhideWhenUsed/>
    <w:rsid w:val="00B74B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B74BB3"/>
    <w:rPr>
      <w:rFonts w:ascii="Times New Roman" w:eastAsia="Times New Roman" w:hAnsi="Times New Roman" w:cs="Times New Roman"/>
      <w:b/>
      <w:sz w:val="24"/>
      <w:szCs w:val="20"/>
    </w:rPr>
  </w:style>
  <w:style w:type="paragraph" w:styleId="23">
    <w:name w:val="Body Text Indent 2"/>
    <w:basedOn w:val="a"/>
    <w:link w:val="24"/>
    <w:semiHidden/>
    <w:unhideWhenUsed/>
    <w:rsid w:val="00B74BB3"/>
    <w:pPr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B74BB3"/>
    <w:rPr>
      <w:rFonts w:ascii="Arial" w:eastAsia="Times New Roman" w:hAnsi="Arial" w:cs="Times New Roman"/>
      <w:sz w:val="24"/>
      <w:szCs w:val="20"/>
    </w:rPr>
  </w:style>
  <w:style w:type="paragraph" w:styleId="a7">
    <w:name w:val="List Paragraph"/>
    <w:basedOn w:val="a"/>
    <w:qFormat/>
    <w:rsid w:val="00B74B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B74B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ConsPlusNormal">
    <w:name w:val="ConsPlusNormal Знак"/>
    <w:link w:val="ConsPlusNormal0"/>
    <w:locked/>
    <w:rsid w:val="00B74BB3"/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rmal0">
    <w:name w:val="ConsPlusNormal"/>
    <w:link w:val="ConsPlusNormal"/>
    <w:rsid w:val="00B74B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B74B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B74B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Прижатый влево"/>
    <w:basedOn w:val="a"/>
    <w:next w:val="a"/>
    <w:rsid w:val="00B74B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lst">
    <w:name w:val="lst"/>
    <w:basedOn w:val="a"/>
    <w:rsid w:val="00B74BB3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BodyTextBodyTextChar">
    <w:name w:val="Body Text.бпОсновной текст.Body Text Char"/>
    <w:rsid w:val="00B74B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Гипертекстовая ссылка"/>
    <w:basedOn w:val="a0"/>
    <w:rsid w:val="00B74BB3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astrobl.ru" TargetMode="External"/><Relationship Id="rId13" Type="http://schemas.openxmlformats.org/officeDocument/2006/relationships/hyperlink" Target="garantF1://70120262.1000" TargetMode="External"/><Relationship Id="rId18" Type="http://schemas.openxmlformats.org/officeDocument/2006/relationships/hyperlink" Target="http://mo.astrobl.ru/novinskijselsovet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6DAC89F5F30876E20848E4CC6A02011EAE48BAA03A766246138FD31Fc3G" TargetMode="Externa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garantF1://9190072.66" TargetMode="External"/><Relationship Id="rId17" Type="http://schemas.openxmlformats.org/officeDocument/2006/relationships/hyperlink" Target="consultantplus://offline/main?base=RLAW322;n=37600;fld=134;dst=10010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120262.1000" TargetMode="External"/><Relationship Id="rId20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.astrobl.ru/novinskijselsovet/" TargetMode="External"/><Relationship Id="rId11" Type="http://schemas.openxmlformats.org/officeDocument/2006/relationships/hyperlink" Target="garantF1://9190072.7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mo.astrobl.ru/novinskijselsovet/" TargetMode="External"/><Relationship Id="rId15" Type="http://schemas.openxmlformats.org/officeDocument/2006/relationships/hyperlink" Target="consultantplus://offline/main?base=RLAW322;n=37600;fld=134;dst=100108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90EC412806538DF3D1535F101AC93273D280DADDCC94EAB4697C523DA306F7DM7TBN" TargetMode="External"/><Relationship Id="rId19" Type="http://schemas.openxmlformats.org/officeDocument/2006/relationships/hyperlink" Target="http://gosuslugi.astrob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.astrobl.ru/novinskijselsovet/" TargetMode="External"/><Relationship Id="rId14" Type="http://schemas.openxmlformats.org/officeDocument/2006/relationships/hyperlink" Target="consultantplus://offline/ref=3E63FB12FE315065088B7ABEA817A8E7123901CA8921D7640C17F15A6F05178586CA13F5W4I5F" TargetMode="External"/><Relationship Id="rId22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10057</Words>
  <Characters>57327</Characters>
  <Application>Microsoft Office Word</Application>
  <DocSecurity>0</DocSecurity>
  <Lines>477</Lines>
  <Paragraphs>134</Paragraphs>
  <ScaleCrop>false</ScaleCrop>
  <Company/>
  <LinksUpToDate>false</LinksUpToDate>
  <CharactersWithSpaces>67250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3</cp:revision>
  <dcterms:created xsi:type="dcterms:W3CDTF">2025-03-27T11:05:00Z</dcterms:created>
  <dcterms:modified xsi:type="dcterms:W3CDTF">2025-03-27T11:06:00Z</dcterms:modified>
</cp:coreProperties>
</file>