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B2" w:rsidRDefault="006960B2" w:rsidP="006960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6960B2" w:rsidRDefault="006960B2" w:rsidP="006960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6960B2" w:rsidRDefault="006960B2" w:rsidP="006960B2">
      <w:pPr>
        <w:tabs>
          <w:tab w:val="center" w:pos="5032"/>
          <w:tab w:val="left" w:pos="760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«НОВИНСКИЙ СЕЛЬСОВЕТ»</w:t>
      </w:r>
    </w:p>
    <w:p w:rsidR="006960B2" w:rsidRDefault="006960B2" w:rsidP="006960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ВОЛОДАРСКОГО РАЙОНА АСТРАХАНСКОЙ ОБЛАСТИ</w:t>
      </w:r>
    </w:p>
    <w:p w:rsidR="006960B2" w:rsidRDefault="006960B2" w:rsidP="006960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60B2" w:rsidRDefault="006960B2" w:rsidP="006960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6960B2" w:rsidRDefault="006960B2" w:rsidP="006960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0B2" w:rsidRDefault="006960B2" w:rsidP="006960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«10»  октября    2012 г                                                                      № 65</w:t>
      </w:r>
    </w:p>
    <w:p w:rsidR="006960B2" w:rsidRDefault="006960B2" w:rsidP="006960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Новинка</w:t>
      </w: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перечня должностей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proofErr w:type="gramEnd"/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службы,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предусмотренного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статьями 8 и 12</w:t>
      </w: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Федерального закона «О противодействии коррупции»</w:t>
      </w: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соответствии со ст. ст. 6, 8 Федерального закона от 25.12.2008               273-ФЗ «О противодействии коррупции» и ст. 15 Федерального закона от 02.03.2007 №25-ФЗ «О муниципальной службе в Российской Федерации», Федерального закона от 03.12.2012 №231-ФЗ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лиц их доходам»,  постановляю:</w:t>
      </w: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Утвердить перечень должностей муниципальной службы, предусмотренный статьями 8 и 12 Федерального закона «О противодействии коррупции» (согласно приложению).</w:t>
      </w: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Установить, что граждане, претендующие на замещение должностей муниципальной службы, включенных в утвержденный перечень, муниципальные служащие, замещающие указанные должности, обязаны ежегодно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Установить, что гражданин Российской Федерации, замещавший должность муниципальной службы, включенную в утвержденный перечень, в течение двух лет после увольнения с муниципальной службы:</w:t>
      </w: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Не вправе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обязанности муниципального служащего, без согласия комиссии по соблюдению требований к служебному поведению муниципальных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служащих и урегулированию конфликтов интересов.</w:t>
      </w: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14"/>
      <w:bookmarkEnd w:id="0"/>
      <w:r>
        <w:rPr>
          <w:rFonts w:ascii="Times New Roman" w:eastAsia="Calibri" w:hAnsi="Times New Roman" w:cs="Times New Roman"/>
          <w:sz w:val="28"/>
          <w:szCs w:val="28"/>
        </w:rPr>
        <w:t>3.2. Обязан при заключении трудовых или гражданско-правовых договоров на выполнение работ (оказание услуг), указанных в подпункте 3.1. пункта 3 настоящего Постановления администрации МО «Новинский сельсовет», сообщать работодателю сведения о последнем месте своей службы.</w:t>
      </w:r>
    </w:p>
    <w:p w:rsidR="006960B2" w:rsidRDefault="006960B2" w:rsidP="006960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Обнародовать данное постановление путем вывешивания на доске объявлений.</w:t>
      </w:r>
    </w:p>
    <w:p w:rsidR="006960B2" w:rsidRDefault="006960B2" w:rsidP="006960B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Настоящее постановление вступает в силу со дня его обнародования.</w:t>
      </w: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Направить настоящее постановление администрации МО «Новинский сельсовет» в контрольно-правовое управление администрации Губернатора Астраханской области для включения в регистр муниципальных нормативных правовых актов, в установленный законом срок.</w:t>
      </w: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администрации МО «Новинский сельсовет» оставляю за собой.</w:t>
      </w: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960B2" w:rsidRDefault="006960B2" w:rsidP="006960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</w:t>
      </w:r>
    </w:p>
    <w:p w:rsidR="006960B2" w:rsidRDefault="006960B2" w:rsidP="006960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«Новинский сельсовет»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Т.Г.Суюнчалиев</w:t>
      </w:r>
      <w:proofErr w:type="spellEnd"/>
    </w:p>
    <w:p w:rsidR="006960B2" w:rsidRDefault="006960B2" w:rsidP="006960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64F5E" w:rsidRDefault="00264F5E"/>
    <w:sectPr w:rsidR="0026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0B2"/>
    <w:rsid w:val="00264F5E"/>
    <w:rsid w:val="0069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3</cp:revision>
  <dcterms:created xsi:type="dcterms:W3CDTF">2024-11-20T06:58:00Z</dcterms:created>
  <dcterms:modified xsi:type="dcterms:W3CDTF">2024-11-20T06:58:00Z</dcterms:modified>
</cp:coreProperties>
</file>